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29A" w:rsidRDefault="00813EEC" w:rsidP="009654EC">
      <w:pPr>
        <w:tabs>
          <w:tab w:val="center" w:pos="4819"/>
        </w:tabs>
        <w:jc w:val="center"/>
        <w:rPr>
          <w:rFonts w:eastAsiaTheme="minorEastAsia"/>
          <w:b/>
          <w:sz w:val="24"/>
          <w:szCs w:val="24"/>
          <w:shd w:val="clear" w:color="auto" w:fill="FFFFFF"/>
          <w:lang w:val="tt-RU"/>
        </w:rPr>
      </w:pPr>
      <w:r>
        <w:rPr>
          <w:rFonts w:eastAsiaTheme="minorEastAsia"/>
          <w:b/>
          <w:noProof/>
          <w:sz w:val="24"/>
          <w:szCs w:val="24"/>
          <w:shd w:val="clear" w:color="auto" w:fill="FFFFF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9in">
            <v:imagedata r:id="rId6" o:title="общество 6-9"/>
          </v:shape>
        </w:pict>
      </w:r>
    </w:p>
    <w:p w:rsidR="00813EEC" w:rsidRDefault="00813EEC" w:rsidP="009654EC">
      <w:pPr>
        <w:tabs>
          <w:tab w:val="center" w:pos="4819"/>
        </w:tabs>
        <w:jc w:val="center"/>
        <w:rPr>
          <w:rFonts w:eastAsiaTheme="minorEastAsia"/>
          <w:b/>
          <w:sz w:val="24"/>
          <w:szCs w:val="24"/>
          <w:shd w:val="clear" w:color="auto" w:fill="FFFFFF"/>
          <w:lang w:val="tt-RU"/>
        </w:rPr>
      </w:pPr>
    </w:p>
    <w:p w:rsidR="00813EEC" w:rsidRDefault="00813EEC" w:rsidP="009654EC">
      <w:pPr>
        <w:tabs>
          <w:tab w:val="center" w:pos="4819"/>
        </w:tabs>
        <w:jc w:val="center"/>
        <w:rPr>
          <w:rFonts w:eastAsiaTheme="minorEastAsia"/>
          <w:b/>
          <w:sz w:val="24"/>
          <w:szCs w:val="24"/>
          <w:shd w:val="clear" w:color="auto" w:fill="FFFFFF"/>
          <w:lang w:val="tt-RU"/>
        </w:rPr>
      </w:pPr>
    </w:p>
    <w:p w:rsidR="00813EEC" w:rsidRDefault="00813EEC" w:rsidP="009654EC">
      <w:pPr>
        <w:tabs>
          <w:tab w:val="center" w:pos="4819"/>
        </w:tabs>
        <w:jc w:val="center"/>
        <w:rPr>
          <w:rFonts w:eastAsiaTheme="minorEastAsia"/>
          <w:b/>
          <w:sz w:val="24"/>
          <w:szCs w:val="24"/>
          <w:shd w:val="clear" w:color="auto" w:fill="FFFFFF"/>
          <w:lang w:val="tt-RU"/>
        </w:rPr>
      </w:pPr>
    </w:p>
    <w:p w:rsidR="00813EEC" w:rsidRDefault="00813EEC" w:rsidP="009654EC">
      <w:pPr>
        <w:tabs>
          <w:tab w:val="center" w:pos="4819"/>
        </w:tabs>
        <w:jc w:val="center"/>
        <w:rPr>
          <w:rFonts w:eastAsiaTheme="minorEastAsia"/>
          <w:b/>
          <w:sz w:val="24"/>
          <w:szCs w:val="24"/>
          <w:shd w:val="clear" w:color="auto" w:fill="FFFFFF"/>
          <w:lang w:val="tt-RU"/>
        </w:rPr>
      </w:pPr>
    </w:p>
    <w:p w:rsidR="00813EEC" w:rsidRDefault="00813EEC" w:rsidP="009654EC">
      <w:pPr>
        <w:tabs>
          <w:tab w:val="center" w:pos="4819"/>
        </w:tabs>
        <w:jc w:val="center"/>
        <w:rPr>
          <w:rFonts w:eastAsiaTheme="minorEastAsia"/>
          <w:b/>
          <w:sz w:val="24"/>
          <w:szCs w:val="24"/>
          <w:shd w:val="clear" w:color="auto" w:fill="FFFFFF"/>
          <w:lang w:val="tt-RU"/>
        </w:rPr>
      </w:pPr>
    </w:p>
    <w:p w:rsidR="009654EC" w:rsidRPr="00424706" w:rsidRDefault="009654EC" w:rsidP="009654EC">
      <w:pPr>
        <w:tabs>
          <w:tab w:val="center" w:pos="4819"/>
        </w:tabs>
        <w:jc w:val="center"/>
        <w:rPr>
          <w:rFonts w:eastAsiaTheme="minorEastAsia"/>
          <w:b/>
          <w:sz w:val="24"/>
          <w:szCs w:val="24"/>
          <w:shd w:val="clear" w:color="auto" w:fill="FFFFFF"/>
          <w:lang w:val="tt-RU"/>
        </w:rPr>
      </w:pPr>
      <w:r w:rsidRPr="00424706">
        <w:rPr>
          <w:rFonts w:eastAsiaTheme="minorEastAsia"/>
          <w:b/>
          <w:sz w:val="24"/>
          <w:szCs w:val="24"/>
          <w:shd w:val="clear" w:color="auto" w:fill="FFFFFF"/>
          <w:lang w:val="tt-RU"/>
        </w:rPr>
        <w:lastRenderedPageBreak/>
        <w:t xml:space="preserve">Пояснительная записка </w:t>
      </w:r>
    </w:p>
    <w:p w:rsidR="009654EC" w:rsidRPr="00424706" w:rsidRDefault="009654EC" w:rsidP="009654EC">
      <w:pPr>
        <w:ind w:firstLine="709"/>
        <w:jc w:val="both"/>
        <w:rPr>
          <w:rFonts w:eastAsiaTheme="minorEastAsia"/>
          <w:sz w:val="24"/>
          <w:szCs w:val="24"/>
          <w:lang w:val="tt-RU"/>
        </w:rPr>
      </w:pPr>
      <w:r w:rsidRPr="00424706">
        <w:rPr>
          <w:rFonts w:eastAsiaTheme="minorEastAsia"/>
          <w:sz w:val="24"/>
          <w:szCs w:val="24"/>
          <w:lang w:val="tt-RU"/>
        </w:rPr>
        <w:t>Промежуточная аттестация по обществознанию в 6 классе выбран   в форме теста.  Контрольно-измерительные материалы составлены на основе:</w:t>
      </w:r>
    </w:p>
    <w:p w:rsidR="009654EC" w:rsidRPr="00424706" w:rsidRDefault="009654EC" w:rsidP="009654EC">
      <w:pPr>
        <w:jc w:val="both"/>
        <w:rPr>
          <w:sz w:val="24"/>
          <w:szCs w:val="24"/>
          <w:lang w:val="tt-RU"/>
        </w:rPr>
      </w:pPr>
      <w:r w:rsidRPr="00424706">
        <w:rPr>
          <w:rFonts w:eastAsiaTheme="minorEastAsia"/>
          <w:sz w:val="24"/>
          <w:szCs w:val="24"/>
          <w:lang w:val="tt-RU"/>
        </w:rPr>
        <w:t>- Стандарт  основного общего образования (“Федеральный Государственный стандарт  основного общего образования” (</w:t>
      </w:r>
      <w:r w:rsidRPr="00424706">
        <w:rPr>
          <w:sz w:val="24"/>
          <w:szCs w:val="24"/>
        </w:rPr>
        <w:t xml:space="preserve"> от «17» декабря 2010 г. № 1897))</w:t>
      </w:r>
    </w:p>
    <w:p w:rsidR="009654EC" w:rsidRPr="00424706" w:rsidRDefault="009654EC" w:rsidP="009654EC">
      <w:pPr>
        <w:shd w:val="clear" w:color="auto" w:fill="FFFFFF"/>
        <w:jc w:val="both"/>
        <w:rPr>
          <w:sz w:val="24"/>
          <w:szCs w:val="24"/>
        </w:rPr>
      </w:pPr>
      <w:r w:rsidRPr="00424706">
        <w:rPr>
          <w:sz w:val="24"/>
          <w:szCs w:val="24"/>
          <w:lang w:val="tt-RU"/>
        </w:rPr>
        <w:t>- ФЗ “Об образовании в Российской Федерации” от 29.12.2012 № 273-ФЗ</w:t>
      </w:r>
    </w:p>
    <w:p w:rsidR="009654EC" w:rsidRPr="00424706" w:rsidRDefault="009654EC" w:rsidP="009654EC">
      <w:pPr>
        <w:ind w:firstLine="500"/>
        <w:jc w:val="both"/>
        <w:rPr>
          <w:sz w:val="24"/>
          <w:szCs w:val="24"/>
        </w:rPr>
      </w:pPr>
      <w:r w:rsidRPr="00424706">
        <w:rPr>
          <w:sz w:val="24"/>
          <w:szCs w:val="24"/>
        </w:rPr>
        <w:t xml:space="preserve">Цель работы: проверить соответствие знаний, умений и навыков учащихся требованиям, предъявляемым к ученикам 6 класса на конец учебного года </w:t>
      </w:r>
      <w:proofErr w:type="spellStart"/>
      <w:r w:rsidRPr="00424706">
        <w:rPr>
          <w:sz w:val="24"/>
          <w:szCs w:val="24"/>
        </w:rPr>
        <w:t>пообществознанию</w:t>
      </w:r>
      <w:proofErr w:type="spellEnd"/>
      <w:r w:rsidRPr="00424706">
        <w:rPr>
          <w:sz w:val="24"/>
          <w:szCs w:val="24"/>
        </w:rPr>
        <w:t xml:space="preserve">.  </w:t>
      </w:r>
    </w:p>
    <w:p w:rsidR="009654EC" w:rsidRPr="00424706" w:rsidRDefault="009654EC" w:rsidP="009654EC">
      <w:pPr>
        <w:pStyle w:val="a6"/>
        <w:shd w:val="clear" w:color="auto" w:fill="FFFFFF"/>
        <w:spacing w:before="0" w:beforeAutospacing="0" w:after="0" w:afterAutospacing="0"/>
        <w:ind w:firstLine="500"/>
        <w:jc w:val="both"/>
        <w:rPr>
          <w:rFonts w:eastAsiaTheme="minorEastAsia"/>
          <w:shd w:val="clear" w:color="auto" w:fill="FFFFFF"/>
          <w:lang w:val="tt-RU"/>
        </w:rPr>
      </w:pPr>
      <w:r w:rsidRPr="00424706">
        <w:t xml:space="preserve">Работа состоит из трех частей. Часть А содержит 15 заданий с выбором ответа. К каждому заданию дается 4 ответа, из которых правильный только один. </w:t>
      </w:r>
      <w:r w:rsidRPr="00424706">
        <w:rPr>
          <w:spacing w:val="-2"/>
        </w:rPr>
        <w:t>Часть В содержит 3 задания: 2 задания – на установление соответствия, на   одно задание этой части необходим краткий ответ в виде цифр. Третье задание-качественная задача, где нужно</w:t>
      </w:r>
      <w:r w:rsidRPr="00424706">
        <w:t xml:space="preserve"> уметь</w:t>
      </w:r>
      <w:r w:rsidRPr="00424706">
        <w:rPr>
          <w:bCs/>
          <w:iCs/>
        </w:rPr>
        <w:t xml:space="preserve"> отвечать на вопрос, дав развёрнутое, логически связанное обоснование, </w:t>
      </w:r>
      <w:r w:rsidRPr="00424706">
        <w:rPr>
          <w:iCs/>
        </w:rPr>
        <w:t>приводя цепочку рассуждений, объясняющих протекание явления, особенности его свойств и т.п.</w:t>
      </w:r>
      <w:r w:rsidRPr="00424706">
        <w:rPr>
          <w:spacing w:val="-2"/>
        </w:rPr>
        <w:t xml:space="preserve"> Задания типа В – задания, предназначенные для проверки умения установления соответствий и сравнения.   Для выполнения этих заданий требуется повышенный уровень подготовки учащихся. Часть С содержит два задания, требующее полного и обоснованного ответа.</w:t>
      </w:r>
      <w:r w:rsidRPr="00424706">
        <w:rPr>
          <w:rFonts w:eastAsiaTheme="minorEastAsia"/>
          <w:shd w:val="clear" w:color="auto" w:fill="FFFFFF"/>
          <w:lang w:val="tt-RU"/>
        </w:rPr>
        <w:t xml:space="preserve"> Для выполнения этих заданий необходимо: выбрать нужную информацию из текста, раскрыть  его отдельные положения; соотнести сведения из текста со знаниями, полученными при изучении курса.  </w:t>
      </w:r>
    </w:p>
    <w:p w:rsidR="009654EC" w:rsidRPr="00424706" w:rsidRDefault="009654EC" w:rsidP="009654EC">
      <w:pPr>
        <w:pStyle w:val="a3"/>
        <w:ind w:firstLine="708"/>
        <w:contextualSpacing/>
        <w:jc w:val="both"/>
        <w:rPr>
          <w:rFonts w:eastAsiaTheme="minorEastAsia"/>
          <w:sz w:val="24"/>
          <w:szCs w:val="24"/>
          <w:shd w:val="clear" w:color="auto" w:fill="FFFFFF"/>
          <w:lang w:val="tt-RU"/>
        </w:rPr>
      </w:pPr>
      <w:r w:rsidRPr="00424706">
        <w:rPr>
          <w:rFonts w:eastAsiaTheme="minorEastAsia"/>
          <w:sz w:val="24"/>
          <w:szCs w:val="24"/>
          <w:shd w:val="clear" w:color="auto" w:fill="FFFFFF"/>
          <w:lang w:val="tt-RU"/>
        </w:rPr>
        <w:t>Для выполнения работы дается 45 мин.</w:t>
      </w:r>
    </w:p>
    <w:p w:rsidR="009654EC" w:rsidRPr="00424706" w:rsidRDefault="009654EC" w:rsidP="009654EC">
      <w:pPr>
        <w:pStyle w:val="a3"/>
        <w:ind w:firstLine="708"/>
        <w:contextualSpacing/>
        <w:jc w:val="both"/>
        <w:rPr>
          <w:rFonts w:eastAsiaTheme="minorHAnsi"/>
          <w:b/>
          <w:bCs/>
          <w:sz w:val="24"/>
          <w:szCs w:val="24"/>
          <w:lang w:val="tt-RU" w:eastAsia="en-US"/>
        </w:rPr>
      </w:pPr>
    </w:p>
    <w:p w:rsidR="009654EC" w:rsidRPr="00424706" w:rsidRDefault="009654EC" w:rsidP="009654EC">
      <w:pPr>
        <w:shd w:val="clear" w:color="auto" w:fill="FFFFFF"/>
        <w:jc w:val="center"/>
        <w:rPr>
          <w:rFonts w:eastAsiaTheme="minorHAnsi"/>
          <w:b/>
          <w:bCs/>
          <w:sz w:val="24"/>
          <w:szCs w:val="24"/>
          <w:lang w:val="tt-RU" w:eastAsia="en-US"/>
        </w:rPr>
      </w:pPr>
      <w:r w:rsidRPr="00424706">
        <w:rPr>
          <w:rFonts w:eastAsiaTheme="minorHAnsi"/>
          <w:b/>
          <w:bCs/>
          <w:sz w:val="24"/>
          <w:szCs w:val="24"/>
          <w:lang w:val="tt-RU" w:eastAsia="en-US"/>
        </w:rPr>
        <w:t xml:space="preserve">Критерии оценивания  </w:t>
      </w:r>
    </w:p>
    <w:tbl>
      <w:tblPr>
        <w:tblStyle w:val="a9"/>
        <w:tblW w:w="0" w:type="auto"/>
        <w:tblLook w:val="04A0" w:firstRow="1" w:lastRow="0" w:firstColumn="1" w:lastColumn="0" w:noHBand="0" w:noVBand="1"/>
      </w:tblPr>
      <w:tblGrid>
        <w:gridCol w:w="1129"/>
        <w:gridCol w:w="7145"/>
        <w:gridCol w:w="1071"/>
      </w:tblGrid>
      <w:tr w:rsidR="009654EC" w:rsidRPr="00424706" w:rsidTr="00DF5642">
        <w:tc>
          <w:tcPr>
            <w:tcW w:w="1129" w:type="dxa"/>
          </w:tcPr>
          <w:p w:rsidR="009654EC" w:rsidRPr="00424706" w:rsidRDefault="009654EC" w:rsidP="00DF5642">
            <w:pPr>
              <w:jc w:val="both"/>
              <w:rPr>
                <w:rFonts w:eastAsia="Calibri"/>
                <w:sz w:val="24"/>
                <w:szCs w:val="24"/>
                <w:lang w:val="tt-RU" w:eastAsia="en-US"/>
              </w:rPr>
            </w:pPr>
            <w:r w:rsidRPr="00424706">
              <w:rPr>
                <w:rFonts w:eastAsia="Calibri"/>
                <w:sz w:val="24"/>
                <w:szCs w:val="24"/>
                <w:lang w:eastAsia="en-US"/>
              </w:rPr>
              <w:t xml:space="preserve">№ </w:t>
            </w:r>
          </w:p>
        </w:tc>
        <w:tc>
          <w:tcPr>
            <w:tcW w:w="7145" w:type="dxa"/>
          </w:tcPr>
          <w:p w:rsidR="009654EC" w:rsidRPr="00424706" w:rsidRDefault="009654EC" w:rsidP="00DF5642">
            <w:pPr>
              <w:jc w:val="center"/>
              <w:rPr>
                <w:bCs/>
                <w:i/>
                <w:sz w:val="24"/>
                <w:szCs w:val="24"/>
                <w:lang w:val="tt-RU"/>
              </w:rPr>
            </w:pPr>
            <w:r w:rsidRPr="00424706">
              <w:rPr>
                <w:rFonts w:eastAsiaTheme="minorHAnsi"/>
                <w:bCs/>
                <w:sz w:val="24"/>
                <w:szCs w:val="24"/>
                <w:lang w:eastAsia="en-US"/>
              </w:rPr>
              <w:t>Содержание критерия</w:t>
            </w:r>
          </w:p>
          <w:p w:rsidR="009654EC" w:rsidRPr="00424706" w:rsidRDefault="009654EC" w:rsidP="00DF5642">
            <w:pPr>
              <w:rPr>
                <w:rFonts w:eastAsia="Calibri"/>
                <w:sz w:val="24"/>
                <w:szCs w:val="24"/>
                <w:lang w:val="tt-RU" w:eastAsia="en-US"/>
              </w:rPr>
            </w:pPr>
          </w:p>
        </w:tc>
        <w:tc>
          <w:tcPr>
            <w:tcW w:w="1071" w:type="dxa"/>
          </w:tcPr>
          <w:p w:rsidR="009654EC" w:rsidRPr="00424706" w:rsidRDefault="009654EC" w:rsidP="00DF5642">
            <w:pPr>
              <w:jc w:val="center"/>
              <w:rPr>
                <w:bCs/>
                <w:i/>
                <w:sz w:val="24"/>
                <w:szCs w:val="24"/>
                <w:lang w:val="tt-RU"/>
              </w:rPr>
            </w:pPr>
            <w:r w:rsidRPr="00424706">
              <w:rPr>
                <w:bCs/>
                <w:sz w:val="24"/>
                <w:szCs w:val="24"/>
                <w:lang w:val="tt-RU"/>
              </w:rPr>
              <w:t xml:space="preserve">Балл </w:t>
            </w:r>
          </w:p>
        </w:tc>
      </w:tr>
      <w:tr w:rsidR="009654EC" w:rsidRPr="00424706" w:rsidTr="00DF5642">
        <w:trPr>
          <w:trHeight w:val="330"/>
        </w:trPr>
        <w:tc>
          <w:tcPr>
            <w:tcW w:w="1129" w:type="dxa"/>
            <w:vMerge w:val="restart"/>
          </w:tcPr>
          <w:p w:rsidR="009654EC" w:rsidRPr="00424706" w:rsidRDefault="009654EC" w:rsidP="00DF5642">
            <w:pPr>
              <w:jc w:val="both"/>
              <w:rPr>
                <w:rFonts w:eastAsia="Calibri"/>
                <w:sz w:val="24"/>
                <w:szCs w:val="24"/>
                <w:lang w:val="tt-RU" w:eastAsia="en-US"/>
              </w:rPr>
            </w:pPr>
            <w:r w:rsidRPr="00424706">
              <w:rPr>
                <w:rFonts w:eastAsia="Calibri"/>
                <w:sz w:val="24"/>
                <w:szCs w:val="24"/>
                <w:lang w:eastAsia="en-US"/>
              </w:rPr>
              <w:t>А.1</w:t>
            </w:r>
            <w:r w:rsidRPr="00424706">
              <w:rPr>
                <w:rFonts w:eastAsia="Calibri"/>
                <w:sz w:val="24"/>
                <w:szCs w:val="24"/>
                <w:lang w:val="tt-RU" w:eastAsia="en-US"/>
              </w:rPr>
              <w:t>-15</w:t>
            </w:r>
          </w:p>
        </w:tc>
        <w:tc>
          <w:tcPr>
            <w:tcW w:w="7145" w:type="dxa"/>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 xml:space="preserve">Правильно выбранный ответ  </w:t>
            </w:r>
          </w:p>
        </w:tc>
        <w:tc>
          <w:tcPr>
            <w:tcW w:w="1071" w:type="dxa"/>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 xml:space="preserve">1 </w:t>
            </w:r>
          </w:p>
        </w:tc>
      </w:tr>
      <w:tr w:rsidR="009654EC" w:rsidRPr="00424706" w:rsidTr="00DF5642">
        <w:trPr>
          <w:trHeight w:val="311"/>
        </w:trPr>
        <w:tc>
          <w:tcPr>
            <w:tcW w:w="1129" w:type="dxa"/>
            <w:vMerge/>
          </w:tcPr>
          <w:p w:rsidR="009654EC" w:rsidRPr="00424706" w:rsidRDefault="009654EC" w:rsidP="00DF5642">
            <w:pPr>
              <w:jc w:val="both"/>
              <w:rPr>
                <w:rFonts w:eastAsia="Calibri"/>
                <w:sz w:val="24"/>
                <w:szCs w:val="24"/>
                <w:lang w:eastAsia="en-US"/>
              </w:rPr>
            </w:pPr>
          </w:p>
        </w:tc>
        <w:tc>
          <w:tcPr>
            <w:tcW w:w="7145" w:type="dxa"/>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 xml:space="preserve">Неправильно  выбранный ответ </w:t>
            </w:r>
          </w:p>
        </w:tc>
        <w:tc>
          <w:tcPr>
            <w:tcW w:w="1071" w:type="dxa"/>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 xml:space="preserve">0 </w:t>
            </w:r>
          </w:p>
        </w:tc>
      </w:tr>
      <w:tr w:rsidR="009654EC" w:rsidRPr="00424706" w:rsidTr="00DF5642">
        <w:trPr>
          <w:trHeight w:val="381"/>
        </w:trPr>
        <w:tc>
          <w:tcPr>
            <w:tcW w:w="1129" w:type="dxa"/>
            <w:vMerge w:val="restart"/>
          </w:tcPr>
          <w:p w:rsidR="009654EC" w:rsidRPr="00424706" w:rsidRDefault="009654EC" w:rsidP="00DF5642">
            <w:pPr>
              <w:jc w:val="both"/>
              <w:rPr>
                <w:rFonts w:eastAsia="Calibri"/>
                <w:sz w:val="24"/>
                <w:szCs w:val="24"/>
                <w:lang w:eastAsia="en-US"/>
              </w:rPr>
            </w:pPr>
            <w:r w:rsidRPr="00424706">
              <w:rPr>
                <w:rFonts w:eastAsia="Calibri"/>
                <w:sz w:val="24"/>
                <w:szCs w:val="24"/>
                <w:lang w:val="tt-RU" w:eastAsia="en-US"/>
              </w:rPr>
              <w:t>В1</w:t>
            </w:r>
            <w:r w:rsidRPr="00424706">
              <w:rPr>
                <w:rFonts w:eastAsia="Calibri"/>
                <w:sz w:val="24"/>
                <w:szCs w:val="24"/>
                <w:lang w:eastAsia="en-US"/>
              </w:rPr>
              <w:t>-В3</w:t>
            </w:r>
          </w:p>
        </w:tc>
        <w:tc>
          <w:tcPr>
            <w:tcW w:w="7145" w:type="dxa"/>
          </w:tcPr>
          <w:p w:rsidR="009654EC" w:rsidRPr="00424706" w:rsidRDefault="009654EC" w:rsidP="00DF5642">
            <w:pPr>
              <w:rPr>
                <w:rFonts w:eastAsia="Calibri"/>
                <w:sz w:val="24"/>
                <w:szCs w:val="24"/>
                <w:lang w:val="tt-RU" w:eastAsia="en-US"/>
              </w:rPr>
            </w:pPr>
            <w:proofErr w:type="gramStart"/>
            <w:r w:rsidRPr="00424706">
              <w:rPr>
                <w:rFonts w:eastAsiaTheme="minorHAnsi"/>
                <w:iCs/>
                <w:sz w:val="24"/>
                <w:szCs w:val="24"/>
                <w:lang w:eastAsia="en-US"/>
              </w:rPr>
              <w:t>Верно</w:t>
            </w:r>
            <w:proofErr w:type="gramEnd"/>
            <w:r w:rsidRPr="00424706">
              <w:rPr>
                <w:rFonts w:eastAsiaTheme="minorHAnsi"/>
                <w:iCs/>
                <w:sz w:val="24"/>
                <w:szCs w:val="24"/>
                <w:lang w:eastAsia="en-US"/>
              </w:rPr>
              <w:t xml:space="preserve">  указаны все элементы ответа </w:t>
            </w:r>
          </w:p>
        </w:tc>
        <w:tc>
          <w:tcPr>
            <w:tcW w:w="1071" w:type="dxa"/>
          </w:tcPr>
          <w:p w:rsidR="009654EC" w:rsidRPr="00424706" w:rsidRDefault="009654EC" w:rsidP="00DF5642">
            <w:pPr>
              <w:rPr>
                <w:rFonts w:eastAsiaTheme="minorHAnsi"/>
                <w:sz w:val="24"/>
                <w:szCs w:val="24"/>
                <w:lang w:val="tt-RU" w:eastAsia="en-US"/>
              </w:rPr>
            </w:pPr>
            <w:r w:rsidRPr="00424706">
              <w:rPr>
                <w:rFonts w:eastAsiaTheme="minorHAnsi"/>
                <w:iCs/>
                <w:sz w:val="24"/>
                <w:szCs w:val="24"/>
                <w:lang w:val="tt-RU" w:eastAsia="en-US"/>
              </w:rPr>
              <w:t>2</w:t>
            </w:r>
          </w:p>
        </w:tc>
      </w:tr>
      <w:tr w:rsidR="009654EC" w:rsidRPr="00424706" w:rsidTr="00DF5642">
        <w:trPr>
          <w:trHeight w:val="360"/>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heme="minorHAnsi"/>
                <w:sz w:val="24"/>
                <w:szCs w:val="24"/>
                <w:lang w:eastAsia="en-US"/>
              </w:rPr>
            </w:pPr>
            <w:r w:rsidRPr="00424706">
              <w:rPr>
                <w:rFonts w:eastAsiaTheme="minorHAnsi"/>
                <w:iCs/>
                <w:sz w:val="24"/>
                <w:szCs w:val="24"/>
                <w:lang w:eastAsia="en-US"/>
              </w:rPr>
              <w:t xml:space="preserve">Допущена  одна ошибка </w:t>
            </w:r>
          </w:p>
        </w:tc>
        <w:tc>
          <w:tcPr>
            <w:tcW w:w="1071" w:type="dxa"/>
          </w:tcPr>
          <w:p w:rsidR="009654EC" w:rsidRPr="00424706" w:rsidRDefault="009654EC" w:rsidP="00DF5642">
            <w:pPr>
              <w:rPr>
                <w:rFonts w:eastAsiaTheme="minorHAnsi"/>
                <w:sz w:val="24"/>
                <w:szCs w:val="24"/>
                <w:lang w:eastAsia="en-US"/>
              </w:rPr>
            </w:pPr>
            <w:r w:rsidRPr="00424706">
              <w:rPr>
                <w:rFonts w:eastAsiaTheme="minorHAnsi"/>
                <w:iCs/>
                <w:sz w:val="24"/>
                <w:szCs w:val="24"/>
                <w:lang w:eastAsia="en-US"/>
              </w:rPr>
              <w:t>1</w:t>
            </w:r>
          </w:p>
        </w:tc>
      </w:tr>
      <w:tr w:rsidR="009654EC" w:rsidRPr="00424706" w:rsidTr="00DF5642">
        <w:trPr>
          <w:trHeight w:val="269"/>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heme="minorHAnsi"/>
                <w:sz w:val="24"/>
                <w:szCs w:val="24"/>
                <w:lang w:eastAsia="en-US"/>
              </w:rPr>
            </w:pPr>
            <w:r w:rsidRPr="00424706">
              <w:rPr>
                <w:rFonts w:eastAsiaTheme="minorHAnsi"/>
                <w:iCs/>
                <w:sz w:val="24"/>
                <w:szCs w:val="24"/>
                <w:lang w:eastAsia="en-US"/>
              </w:rPr>
              <w:t xml:space="preserve">Допущено  более одной ошибки </w:t>
            </w:r>
          </w:p>
        </w:tc>
        <w:tc>
          <w:tcPr>
            <w:tcW w:w="1071" w:type="dxa"/>
          </w:tcPr>
          <w:p w:rsidR="009654EC" w:rsidRPr="00424706" w:rsidRDefault="009654EC" w:rsidP="00DF5642">
            <w:pPr>
              <w:rPr>
                <w:rFonts w:eastAsiaTheme="minorHAnsi"/>
                <w:sz w:val="24"/>
                <w:szCs w:val="24"/>
                <w:lang w:eastAsia="en-US"/>
              </w:rPr>
            </w:pPr>
            <w:r w:rsidRPr="00424706">
              <w:rPr>
                <w:rFonts w:eastAsiaTheme="minorHAnsi"/>
                <w:iCs/>
                <w:sz w:val="24"/>
                <w:szCs w:val="24"/>
                <w:lang w:eastAsia="en-US"/>
              </w:rPr>
              <w:t>0</w:t>
            </w:r>
          </w:p>
        </w:tc>
      </w:tr>
      <w:tr w:rsidR="009654EC" w:rsidRPr="00424706" w:rsidTr="00DF5642">
        <w:trPr>
          <w:trHeight w:val="291"/>
        </w:trPr>
        <w:tc>
          <w:tcPr>
            <w:tcW w:w="1129" w:type="dxa"/>
            <w:vMerge w:val="restart"/>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С.1.</w:t>
            </w:r>
          </w:p>
        </w:tc>
        <w:tc>
          <w:tcPr>
            <w:tcW w:w="7145" w:type="dxa"/>
          </w:tcPr>
          <w:p w:rsidR="009654EC" w:rsidRPr="00424706" w:rsidRDefault="009654EC" w:rsidP="00DF5642">
            <w:pPr>
              <w:rPr>
                <w:rFonts w:eastAsia="Calibri"/>
                <w:sz w:val="24"/>
                <w:szCs w:val="24"/>
                <w:lang w:val="tt-RU" w:eastAsia="en-US"/>
              </w:rPr>
            </w:pPr>
            <w:r w:rsidRPr="00424706">
              <w:rPr>
                <w:rFonts w:eastAsia="TimesNewRomanPSMT"/>
                <w:iCs/>
                <w:sz w:val="24"/>
                <w:szCs w:val="24"/>
                <w:lang w:eastAsia="en-US"/>
              </w:rPr>
              <w:t xml:space="preserve">Выделены основные смысловые фрагменты текста, их названия (пункты плана) отражают основную идею каждого фрагмента текста.  Количество выделенных фрагментов может быть различным </w:t>
            </w:r>
          </w:p>
        </w:tc>
        <w:tc>
          <w:tcPr>
            <w:tcW w:w="1071"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3</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Верно выделены более половины смысловых фрагментов текста, их названия (пункты плана) отражают основные идеи соответствующих частей текста. ИЛИ Выделены основные смысловые фрагменты текста, но не все названия (пункты плана) отражают основную идею каждого фрагмента текста</w:t>
            </w:r>
          </w:p>
        </w:tc>
        <w:tc>
          <w:tcPr>
            <w:tcW w:w="1071"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2</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Записаны и использованы не все исходные формулы, необходимые для решения задачи.</w:t>
            </w:r>
          </w:p>
          <w:p w:rsidR="009654EC" w:rsidRPr="00424706" w:rsidRDefault="009654EC" w:rsidP="00DF5642">
            <w:pPr>
              <w:rPr>
                <w:rFonts w:eastAsia="TimesNewRomanPSMT"/>
                <w:sz w:val="24"/>
                <w:szCs w:val="24"/>
                <w:lang w:eastAsia="en-US"/>
              </w:rPr>
            </w:pPr>
            <w:proofErr w:type="spellStart"/>
            <w:r w:rsidRPr="00424706">
              <w:rPr>
                <w:rFonts w:eastAsia="TimesNewRomanPSMT"/>
                <w:iCs/>
                <w:sz w:val="24"/>
                <w:szCs w:val="24"/>
                <w:lang w:eastAsia="en-US"/>
              </w:rPr>
              <w:t>ИЛИЗаписаны</w:t>
            </w:r>
            <w:proofErr w:type="spellEnd"/>
            <w:r w:rsidRPr="00424706">
              <w:rPr>
                <w:rFonts w:eastAsia="TimesNewRomanPSMT"/>
                <w:iCs/>
                <w:sz w:val="24"/>
                <w:szCs w:val="24"/>
                <w:lang w:eastAsia="en-US"/>
              </w:rPr>
              <w:t xml:space="preserve"> все исходные формулы, но в </w:t>
            </w:r>
            <w:r w:rsidRPr="00424706">
              <w:rPr>
                <w:rFonts w:eastAsia="TimesNewRomanPSMT"/>
                <w:b/>
                <w:bCs/>
                <w:iCs/>
                <w:sz w:val="24"/>
                <w:szCs w:val="24"/>
                <w:lang w:eastAsia="en-US"/>
              </w:rPr>
              <w:t xml:space="preserve">одной </w:t>
            </w:r>
            <w:r w:rsidRPr="00424706">
              <w:rPr>
                <w:rFonts w:eastAsia="TimesNewRomanPSMT"/>
                <w:iCs/>
                <w:sz w:val="24"/>
                <w:szCs w:val="24"/>
                <w:lang w:eastAsia="en-US"/>
              </w:rPr>
              <w:t>из них допущена ошибка</w:t>
            </w:r>
          </w:p>
        </w:tc>
        <w:tc>
          <w:tcPr>
            <w:tcW w:w="1071"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1</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Не выделены основные фрагменты текста. ИЛИ Названия выделенных фрагментов (пункты плана) не соответствуют основной идее соответствующих частей текста, являясь цитатами из соответствующего фрагмента. ИЛИ Ответ неправильный</w:t>
            </w:r>
          </w:p>
        </w:tc>
        <w:tc>
          <w:tcPr>
            <w:tcW w:w="1071" w:type="dxa"/>
          </w:tcPr>
          <w:p w:rsidR="009654EC" w:rsidRPr="00424706" w:rsidRDefault="009654EC" w:rsidP="00DF5642">
            <w:pPr>
              <w:rPr>
                <w:rFonts w:eastAsia="TimesNewRomanPSMT"/>
                <w:sz w:val="24"/>
                <w:szCs w:val="24"/>
                <w:lang w:eastAsia="en-US"/>
              </w:rPr>
            </w:pPr>
            <w:r w:rsidRPr="00424706">
              <w:rPr>
                <w:rFonts w:eastAsia="TimesNewRomanPSMT"/>
                <w:iCs/>
                <w:sz w:val="24"/>
                <w:szCs w:val="24"/>
                <w:lang w:eastAsia="en-US"/>
              </w:rPr>
              <w:t>0</w:t>
            </w:r>
          </w:p>
        </w:tc>
      </w:tr>
      <w:tr w:rsidR="009654EC" w:rsidRPr="00424706" w:rsidTr="00DF5642">
        <w:trPr>
          <w:trHeight w:val="291"/>
        </w:trPr>
        <w:tc>
          <w:tcPr>
            <w:tcW w:w="1129" w:type="dxa"/>
            <w:vMerge w:val="restart"/>
          </w:tcPr>
          <w:p w:rsidR="009654EC" w:rsidRPr="00424706" w:rsidRDefault="009654EC" w:rsidP="00DF5642">
            <w:pPr>
              <w:jc w:val="both"/>
              <w:rPr>
                <w:rFonts w:eastAsia="Calibri"/>
                <w:sz w:val="24"/>
                <w:szCs w:val="24"/>
                <w:lang w:val="tt-RU" w:eastAsia="en-US"/>
              </w:rPr>
            </w:pPr>
            <w:r w:rsidRPr="00424706">
              <w:rPr>
                <w:rFonts w:eastAsia="Calibri"/>
                <w:sz w:val="24"/>
                <w:szCs w:val="24"/>
                <w:lang w:val="tt-RU" w:eastAsia="en-US"/>
              </w:rPr>
              <w:t>С2</w:t>
            </w:r>
          </w:p>
        </w:tc>
        <w:tc>
          <w:tcPr>
            <w:tcW w:w="7145" w:type="dxa"/>
          </w:tcPr>
          <w:p w:rsidR="009654EC" w:rsidRPr="00424706" w:rsidRDefault="009654EC" w:rsidP="00DF5642">
            <w:pPr>
              <w:rPr>
                <w:rFonts w:eastAsia="TimesNewRomanPSMT"/>
                <w:iCs/>
                <w:sz w:val="24"/>
                <w:szCs w:val="24"/>
                <w:lang w:eastAsia="en-US"/>
              </w:rPr>
            </w:pPr>
            <w:r w:rsidRPr="00424706">
              <w:rPr>
                <w:sz w:val="24"/>
                <w:szCs w:val="24"/>
              </w:rPr>
              <w:t>За полный правильный ответ</w:t>
            </w:r>
          </w:p>
        </w:tc>
        <w:tc>
          <w:tcPr>
            <w:tcW w:w="1071" w:type="dxa"/>
          </w:tcPr>
          <w:p w:rsidR="009654EC" w:rsidRPr="00424706" w:rsidRDefault="009654EC" w:rsidP="00DF5642">
            <w:pPr>
              <w:rPr>
                <w:rFonts w:eastAsia="TimesNewRomanPSMT"/>
                <w:iCs/>
                <w:sz w:val="24"/>
                <w:szCs w:val="24"/>
                <w:lang w:eastAsia="en-US"/>
              </w:rPr>
            </w:pPr>
            <w:r w:rsidRPr="00424706">
              <w:rPr>
                <w:rFonts w:eastAsia="TimesNewRomanPSMT"/>
                <w:iCs/>
                <w:sz w:val="24"/>
                <w:szCs w:val="24"/>
                <w:lang w:eastAsia="en-US"/>
              </w:rPr>
              <w:t>3</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sz w:val="24"/>
                <w:szCs w:val="24"/>
              </w:rPr>
            </w:pPr>
            <w:r w:rsidRPr="00424706">
              <w:rPr>
                <w:sz w:val="24"/>
                <w:szCs w:val="24"/>
              </w:rPr>
              <w:t>За не полный ответ</w:t>
            </w:r>
          </w:p>
        </w:tc>
        <w:tc>
          <w:tcPr>
            <w:tcW w:w="1071" w:type="dxa"/>
          </w:tcPr>
          <w:p w:rsidR="009654EC" w:rsidRPr="00424706" w:rsidRDefault="009654EC" w:rsidP="00DF5642">
            <w:pPr>
              <w:rPr>
                <w:rFonts w:eastAsia="TimesNewRomanPSMT"/>
                <w:iCs/>
                <w:sz w:val="24"/>
                <w:szCs w:val="24"/>
                <w:lang w:eastAsia="en-US"/>
              </w:rPr>
            </w:pPr>
            <w:r w:rsidRPr="00424706">
              <w:rPr>
                <w:rFonts w:eastAsia="TimesNewRomanPSMT"/>
                <w:iCs/>
                <w:sz w:val="24"/>
                <w:szCs w:val="24"/>
                <w:lang w:eastAsia="en-US"/>
              </w:rPr>
              <w:t>2</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sz w:val="24"/>
                <w:szCs w:val="24"/>
              </w:rPr>
            </w:pPr>
            <w:r w:rsidRPr="00424706">
              <w:rPr>
                <w:rFonts w:eastAsia="TimesNewRomanPSMT"/>
                <w:iCs/>
                <w:sz w:val="24"/>
                <w:szCs w:val="24"/>
                <w:lang w:eastAsia="en-US"/>
              </w:rPr>
              <w:t xml:space="preserve">Записаны все исходные формулы, но в </w:t>
            </w:r>
            <w:r w:rsidRPr="00424706">
              <w:rPr>
                <w:rFonts w:eastAsia="TimesNewRomanPSMT"/>
                <w:b/>
                <w:bCs/>
                <w:iCs/>
                <w:sz w:val="24"/>
                <w:szCs w:val="24"/>
                <w:lang w:eastAsia="en-US"/>
              </w:rPr>
              <w:t xml:space="preserve">одной </w:t>
            </w:r>
            <w:r w:rsidRPr="00424706">
              <w:rPr>
                <w:rFonts w:eastAsia="TimesNewRomanPSMT"/>
                <w:iCs/>
                <w:sz w:val="24"/>
                <w:szCs w:val="24"/>
                <w:lang w:eastAsia="en-US"/>
              </w:rPr>
              <w:t xml:space="preserve">из них допущена </w:t>
            </w:r>
            <w:r w:rsidRPr="00424706">
              <w:rPr>
                <w:rFonts w:eastAsia="TimesNewRomanPSMT"/>
                <w:iCs/>
                <w:sz w:val="24"/>
                <w:szCs w:val="24"/>
                <w:lang w:eastAsia="en-US"/>
              </w:rPr>
              <w:lastRenderedPageBreak/>
              <w:t>ошибка</w:t>
            </w:r>
          </w:p>
        </w:tc>
        <w:tc>
          <w:tcPr>
            <w:tcW w:w="1071" w:type="dxa"/>
          </w:tcPr>
          <w:p w:rsidR="009654EC" w:rsidRPr="00424706" w:rsidRDefault="009654EC" w:rsidP="00DF5642">
            <w:pPr>
              <w:rPr>
                <w:rFonts w:eastAsia="TimesNewRomanPSMT"/>
                <w:iCs/>
                <w:sz w:val="24"/>
                <w:szCs w:val="24"/>
                <w:lang w:eastAsia="en-US"/>
              </w:rPr>
            </w:pPr>
            <w:r w:rsidRPr="00424706">
              <w:rPr>
                <w:rFonts w:eastAsia="TimesNewRomanPSMT"/>
                <w:iCs/>
                <w:sz w:val="24"/>
                <w:szCs w:val="24"/>
                <w:lang w:eastAsia="en-US"/>
              </w:rPr>
              <w:lastRenderedPageBreak/>
              <w:t>1</w:t>
            </w:r>
          </w:p>
        </w:tc>
      </w:tr>
      <w:tr w:rsidR="009654EC" w:rsidRPr="00424706" w:rsidTr="00DF5642">
        <w:trPr>
          <w:trHeight w:val="291"/>
        </w:trPr>
        <w:tc>
          <w:tcPr>
            <w:tcW w:w="1129" w:type="dxa"/>
            <w:vMerge/>
          </w:tcPr>
          <w:p w:rsidR="009654EC" w:rsidRPr="00424706" w:rsidRDefault="009654EC" w:rsidP="00DF5642">
            <w:pPr>
              <w:jc w:val="both"/>
              <w:rPr>
                <w:rFonts w:eastAsia="Calibri"/>
                <w:sz w:val="24"/>
                <w:szCs w:val="24"/>
                <w:lang w:val="tt-RU" w:eastAsia="en-US"/>
              </w:rPr>
            </w:pPr>
          </w:p>
        </w:tc>
        <w:tc>
          <w:tcPr>
            <w:tcW w:w="7145" w:type="dxa"/>
          </w:tcPr>
          <w:p w:rsidR="009654EC" w:rsidRPr="00424706" w:rsidRDefault="009654EC" w:rsidP="00DF5642">
            <w:pPr>
              <w:rPr>
                <w:rFonts w:eastAsia="TimesNewRomanPSMT"/>
                <w:iCs/>
                <w:sz w:val="24"/>
                <w:szCs w:val="24"/>
                <w:lang w:eastAsia="en-US"/>
              </w:rPr>
            </w:pPr>
            <w:r w:rsidRPr="00424706">
              <w:rPr>
                <w:rFonts w:eastAsia="TimesNewRomanPSMT"/>
                <w:iCs/>
                <w:sz w:val="24"/>
                <w:szCs w:val="24"/>
                <w:lang w:eastAsia="en-US"/>
              </w:rPr>
              <w:t>Ответ неправильный</w:t>
            </w:r>
          </w:p>
        </w:tc>
        <w:tc>
          <w:tcPr>
            <w:tcW w:w="1071" w:type="dxa"/>
          </w:tcPr>
          <w:p w:rsidR="009654EC" w:rsidRPr="00424706" w:rsidRDefault="009654EC" w:rsidP="00DF5642">
            <w:pPr>
              <w:rPr>
                <w:rFonts w:eastAsia="TimesNewRomanPSMT"/>
                <w:iCs/>
                <w:sz w:val="24"/>
                <w:szCs w:val="24"/>
                <w:lang w:eastAsia="en-US"/>
              </w:rPr>
            </w:pPr>
            <w:r w:rsidRPr="00424706">
              <w:rPr>
                <w:rFonts w:eastAsia="TimesNewRomanPSMT"/>
                <w:iCs/>
                <w:sz w:val="24"/>
                <w:szCs w:val="24"/>
                <w:lang w:eastAsia="en-US"/>
              </w:rPr>
              <w:t>0</w:t>
            </w:r>
          </w:p>
        </w:tc>
      </w:tr>
    </w:tbl>
    <w:p w:rsidR="009654EC" w:rsidRPr="00424706" w:rsidRDefault="009654EC" w:rsidP="009654EC">
      <w:pPr>
        <w:pStyle w:val="a3"/>
        <w:ind w:firstLine="708"/>
        <w:contextualSpacing/>
        <w:jc w:val="both"/>
        <w:rPr>
          <w:rFonts w:eastAsiaTheme="minorHAnsi"/>
          <w:b/>
          <w:bCs/>
          <w:sz w:val="24"/>
          <w:szCs w:val="24"/>
          <w:lang w:val="tt-RU" w:eastAsia="en-US"/>
        </w:rPr>
      </w:pPr>
    </w:p>
    <w:p w:rsidR="009654EC" w:rsidRPr="00424706" w:rsidRDefault="009654EC" w:rsidP="009654EC">
      <w:pPr>
        <w:jc w:val="center"/>
        <w:rPr>
          <w:rFonts w:eastAsiaTheme="minorEastAsia"/>
          <w:sz w:val="24"/>
          <w:szCs w:val="24"/>
          <w:lang w:val="tt-RU"/>
        </w:rPr>
      </w:pPr>
      <w:r w:rsidRPr="00424706">
        <w:rPr>
          <w:rFonts w:eastAsiaTheme="minorEastAsia"/>
          <w:sz w:val="24"/>
          <w:szCs w:val="24"/>
          <w:lang w:val="tt-RU"/>
        </w:rPr>
        <w:t>Суммируются все баллы и результат выводится по следующей таблице:</w:t>
      </w:r>
    </w:p>
    <w:tbl>
      <w:tblPr>
        <w:tblStyle w:val="2"/>
        <w:tblW w:w="0" w:type="auto"/>
        <w:jc w:val="center"/>
        <w:tblLook w:val="04A0" w:firstRow="1" w:lastRow="0" w:firstColumn="1" w:lastColumn="0" w:noHBand="0" w:noVBand="1"/>
      </w:tblPr>
      <w:tblGrid>
        <w:gridCol w:w="1628"/>
        <w:gridCol w:w="1457"/>
        <w:gridCol w:w="1565"/>
        <w:gridCol w:w="1565"/>
        <w:gridCol w:w="1565"/>
        <w:gridCol w:w="1565"/>
      </w:tblGrid>
      <w:tr w:rsidR="009654EC" w:rsidRPr="00424706" w:rsidTr="00DF5642">
        <w:trPr>
          <w:jc w:val="center"/>
        </w:trPr>
        <w:tc>
          <w:tcPr>
            <w:tcW w:w="1628" w:type="dxa"/>
          </w:tcPr>
          <w:p w:rsidR="009654EC" w:rsidRPr="00424706" w:rsidRDefault="009654EC" w:rsidP="00DF5642">
            <w:pPr>
              <w:jc w:val="center"/>
              <w:rPr>
                <w:sz w:val="24"/>
                <w:szCs w:val="24"/>
                <w:lang w:val="tt-RU"/>
              </w:rPr>
            </w:pPr>
            <w:r w:rsidRPr="00424706">
              <w:rPr>
                <w:sz w:val="24"/>
                <w:szCs w:val="24"/>
                <w:lang w:val="tt-RU"/>
              </w:rPr>
              <w:t>Балл</w:t>
            </w:r>
          </w:p>
        </w:tc>
        <w:tc>
          <w:tcPr>
            <w:tcW w:w="1457" w:type="dxa"/>
          </w:tcPr>
          <w:p w:rsidR="009654EC" w:rsidRPr="00424706" w:rsidRDefault="009654EC" w:rsidP="00DF5642">
            <w:pPr>
              <w:jc w:val="center"/>
              <w:rPr>
                <w:sz w:val="24"/>
                <w:szCs w:val="24"/>
                <w:lang w:val="tt-RU"/>
              </w:rPr>
            </w:pPr>
            <w:r w:rsidRPr="00424706">
              <w:rPr>
                <w:sz w:val="24"/>
                <w:szCs w:val="24"/>
                <w:lang w:val="tt-RU"/>
              </w:rPr>
              <w:t>0-4 балл.</w:t>
            </w:r>
          </w:p>
        </w:tc>
        <w:tc>
          <w:tcPr>
            <w:tcW w:w="1565" w:type="dxa"/>
          </w:tcPr>
          <w:p w:rsidR="009654EC" w:rsidRPr="00424706" w:rsidRDefault="009654EC" w:rsidP="00DF5642">
            <w:pPr>
              <w:jc w:val="center"/>
              <w:rPr>
                <w:sz w:val="24"/>
                <w:szCs w:val="24"/>
                <w:lang w:val="tt-RU"/>
              </w:rPr>
            </w:pPr>
            <w:r w:rsidRPr="00424706">
              <w:rPr>
                <w:sz w:val="24"/>
                <w:szCs w:val="24"/>
                <w:lang w:val="tt-RU"/>
              </w:rPr>
              <w:t>5 – 8 балл.</w:t>
            </w:r>
          </w:p>
        </w:tc>
        <w:tc>
          <w:tcPr>
            <w:tcW w:w="1565" w:type="dxa"/>
          </w:tcPr>
          <w:p w:rsidR="009654EC" w:rsidRPr="00424706" w:rsidRDefault="009654EC" w:rsidP="00DF5642">
            <w:pPr>
              <w:jc w:val="center"/>
              <w:rPr>
                <w:sz w:val="24"/>
                <w:szCs w:val="24"/>
                <w:lang w:val="tt-RU"/>
              </w:rPr>
            </w:pPr>
            <w:r w:rsidRPr="00424706">
              <w:rPr>
                <w:sz w:val="24"/>
                <w:szCs w:val="24"/>
                <w:lang w:val="tt-RU"/>
              </w:rPr>
              <w:t>9 - 16 балл.</w:t>
            </w:r>
          </w:p>
        </w:tc>
        <w:tc>
          <w:tcPr>
            <w:tcW w:w="1565" w:type="dxa"/>
          </w:tcPr>
          <w:p w:rsidR="009654EC" w:rsidRPr="00424706" w:rsidRDefault="009654EC" w:rsidP="00DF5642">
            <w:pPr>
              <w:jc w:val="center"/>
              <w:rPr>
                <w:sz w:val="24"/>
                <w:szCs w:val="24"/>
                <w:lang w:val="tt-RU"/>
              </w:rPr>
            </w:pPr>
            <w:r w:rsidRPr="00424706">
              <w:rPr>
                <w:sz w:val="24"/>
                <w:szCs w:val="24"/>
                <w:lang w:val="tt-RU"/>
              </w:rPr>
              <w:t>17 - 22 балл.</w:t>
            </w:r>
          </w:p>
        </w:tc>
        <w:tc>
          <w:tcPr>
            <w:tcW w:w="1565" w:type="dxa"/>
          </w:tcPr>
          <w:p w:rsidR="009654EC" w:rsidRPr="00424706" w:rsidRDefault="009654EC" w:rsidP="00DF5642">
            <w:pPr>
              <w:jc w:val="center"/>
              <w:rPr>
                <w:sz w:val="24"/>
                <w:szCs w:val="24"/>
                <w:lang w:val="tt-RU"/>
              </w:rPr>
            </w:pPr>
            <w:r w:rsidRPr="00424706">
              <w:rPr>
                <w:sz w:val="24"/>
                <w:szCs w:val="24"/>
                <w:lang w:val="tt-RU"/>
              </w:rPr>
              <w:t>23-27 балл.</w:t>
            </w:r>
          </w:p>
        </w:tc>
      </w:tr>
      <w:tr w:rsidR="009654EC" w:rsidRPr="00424706" w:rsidTr="00DF5642">
        <w:trPr>
          <w:jc w:val="center"/>
        </w:trPr>
        <w:tc>
          <w:tcPr>
            <w:tcW w:w="1628" w:type="dxa"/>
          </w:tcPr>
          <w:p w:rsidR="009654EC" w:rsidRPr="00424706" w:rsidRDefault="009654EC" w:rsidP="00DF5642">
            <w:pPr>
              <w:jc w:val="center"/>
              <w:rPr>
                <w:sz w:val="24"/>
                <w:szCs w:val="24"/>
                <w:lang w:val="tt-RU"/>
              </w:rPr>
            </w:pPr>
            <w:r w:rsidRPr="00424706">
              <w:rPr>
                <w:sz w:val="24"/>
                <w:szCs w:val="24"/>
                <w:lang w:val="tt-RU"/>
              </w:rPr>
              <w:t>%</w:t>
            </w:r>
          </w:p>
        </w:tc>
        <w:tc>
          <w:tcPr>
            <w:tcW w:w="1457" w:type="dxa"/>
          </w:tcPr>
          <w:p w:rsidR="009654EC" w:rsidRPr="00424706" w:rsidRDefault="009654EC" w:rsidP="00DF5642">
            <w:pPr>
              <w:contextualSpacing/>
              <w:jc w:val="center"/>
              <w:rPr>
                <w:sz w:val="24"/>
                <w:szCs w:val="24"/>
                <w:lang w:val="tt-RU"/>
              </w:rPr>
            </w:pPr>
            <w:r w:rsidRPr="00424706">
              <w:rPr>
                <w:sz w:val="24"/>
                <w:szCs w:val="24"/>
                <w:lang w:val="tt-RU"/>
              </w:rPr>
              <w:t>0-14%</w:t>
            </w:r>
          </w:p>
        </w:tc>
        <w:tc>
          <w:tcPr>
            <w:tcW w:w="1565" w:type="dxa"/>
          </w:tcPr>
          <w:p w:rsidR="009654EC" w:rsidRPr="00424706" w:rsidRDefault="009654EC" w:rsidP="00DF5642">
            <w:pPr>
              <w:contextualSpacing/>
              <w:jc w:val="center"/>
              <w:rPr>
                <w:sz w:val="24"/>
                <w:szCs w:val="24"/>
                <w:lang w:val="tt-RU"/>
              </w:rPr>
            </w:pPr>
            <w:r w:rsidRPr="00424706">
              <w:rPr>
                <w:sz w:val="24"/>
                <w:szCs w:val="24"/>
                <w:lang w:val="tt-RU"/>
              </w:rPr>
              <w:t>15-34%</w:t>
            </w:r>
          </w:p>
        </w:tc>
        <w:tc>
          <w:tcPr>
            <w:tcW w:w="1565" w:type="dxa"/>
          </w:tcPr>
          <w:p w:rsidR="009654EC" w:rsidRPr="00424706" w:rsidRDefault="009654EC" w:rsidP="00DF5642">
            <w:pPr>
              <w:jc w:val="center"/>
              <w:rPr>
                <w:sz w:val="24"/>
                <w:szCs w:val="24"/>
                <w:lang w:val="tt-RU"/>
              </w:rPr>
            </w:pPr>
            <w:r w:rsidRPr="00424706">
              <w:rPr>
                <w:sz w:val="24"/>
                <w:szCs w:val="24"/>
                <w:lang w:val="tt-RU"/>
              </w:rPr>
              <w:t>35-64%</w:t>
            </w:r>
          </w:p>
        </w:tc>
        <w:tc>
          <w:tcPr>
            <w:tcW w:w="1565" w:type="dxa"/>
          </w:tcPr>
          <w:p w:rsidR="009654EC" w:rsidRPr="00424706" w:rsidRDefault="009654EC" w:rsidP="00DF5642">
            <w:pPr>
              <w:jc w:val="center"/>
              <w:rPr>
                <w:sz w:val="24"/>
                <w:szCs w:val="24"/>
                <w:lang w:val="tt-RU"/>
              </w:rPr>
            </w:pPr>
            <w:r w:rsidRPr="00424706">
              <w:rPr>
                <w:sz w:val="24"/>
                <w:szCs w:val="24"/>
                <w:lang w:val="tt-RU"/>
              </w:rPr>
              <w:t>65-84%</w:t>
            </w:r>
          </w:p>
        </w:tc>
        <w:tc>
          <w:tcPr>
            <w:tcW w:w="1565" w:type="dxa"/>
          </w:tcPr>
          <w:p w:rsidR="009654EC" w:rsidRPr="00424706" w:rsidRDefault="009654EC" w:rsidP="00DF5642">
            <w:pPr>
              <w:jc w:val="center"/>
              <w:rPr>
                <w:sz w:val="24"/>
                <w:szCs w:val="24"/>
                <w:lang w:val="tt-RU"/>
              </w:rPr>
            </w:pPr>
            <w:r w:rsidRPr="00424706">
              <w:rPr>
                <w:sz w:val="24"/>
                <w:szCs w:val="24"/>
                <w:lang w:val="tt-RU"/>
              </w:rPr>
              <w:t>85-100 %</w:t>
            </w:r>
          </w:p>
        </w:tc>
      </w:tr>
      <w:tr w:rsidR="009654EC" w:rsidRPr="00424706" w:rsidTr="00DF5642">
        <w:trPr>
          <w:jc w:val="center"/>
        </w:trPr>
        <w:tc>
          <w:tcPr>
            <w:tcW w:w="1628" w:type="dxa"/>
          </w:tcPr>
          <w:p w:rsidR="009654EC" w:rsidRPr="00424706" w:rsidRDefault="009654EC" w:rsidP="00DF5642">
            <w:pPr>
              <w:jc w:val="center"/>
              <w:rPr>
                <w:sz w:val="24"/>
                <w:szCs w:val="24"/>
                <w:lang w:val="tt-RU"/>
              </w:rPr>
            </w:pPr>
            <w:r w:rsidRPr="00424706">
              <w:rPr>
                <w:sz w:val="24"/>
                <w:szCs w:val="24"/>
                <w:lang w:val="tt-RU"/>
              </w:rPr>
              <w:t xml:space="preserve">Оценка </w:t>
            </w:r>
          </w:p>
        </w:tc>
        <w:tc>
          <w:tcPr>
            <w:tcW w:w="1457" w:type="dxa"/>
          </w:tcPr>
          <w:p w:rsidR="009654EC" w:rsidRPr="00424706" w:rsidRDefault="009654EC" w:rsidP="00DF5642">
            <w:pPr>
              <w:jc w:val="center"/>
              <w:rPr>
                <w:sz w:val="24"/>
                <w:szCs w:val="24"/>
                <w:lang w:val="tt-RU"/>
              </w:rPr>
            </w:pPr>
            <w:r w:rsidRPr="00424706">
              <w:rPr>
                <w:sz w:val="24"/>
                <w:szCs w:val="24"/>
                <w:lang w:val="tt-RU"/>
              </w:rPr>
              <w:t>“1”</w:t>
            </w:r>
          </w:p>
        </w:tc>
        <w:tc>
          <w:tcPr>
            <w:tcW w:w="1565" w:type="dxa"/>
          </w:tcPr>
          <w:p w:rsidR="009654EC" w:rsidRPr="00424706" w:rsidRDefault="009654EC" w:rsidP="00DF5642">
            <w:pPr>
              <w:jc w:val="center"/>
              <w:rPr>
                <w:sz w:val="24"/>
                <w:szCs w:val="24"/>
                <w:lang w:val="tt-RU"/>
              </w:rPr>
            </w:pPr>
            <w:r w:rsidRPr="00424706">
              <w:rPr>
                <w:sz w:val="24"/>
                <w:szCs w:val="24"/>
                <w:lang w:val="tt-RU"/>
              </w:rPr>
              <w:t>“2”</w:t>
            </w:r>
          </w:p>
        </w:tc>
        <w:tc>
          <w:tcPr>
            <w:tcW w:w="1565" w:type="dxa"/>
          </w:tcPr>
          <w:p w:rsidR="009654EC" w:rsidRPr="00424706" w:rsidRDefault="009654EC" w:rsidP="00DF5642">
            <w:pPr>
              <w:jc w:val="center"/>
              <w:rPr>
                <w:sz w:val="24"/>
                <w:szCs w:val="24"/>
                <w:lang w:val="tt-RU"/>
              </w:rPr>
            </w:pPr>
            <w:r w:rsidRPr="00424706">
              <w:rPr>
                <w:sz w:val="24"/>
                <w:szCs w:val="24"/>
                <w:lang w:val="tt-RU"/>
              </w:rPr>
              <w:t>“3”</w:t>
            </w:r>
          </w:p>
        </w:tc>
        <w:tc>
          <w:tcPr>
            <w:tcW w:w="1565" w:type="dxa"/>
          </w:tcPr>
          <w:p w:rsidR="009654EC" w:rsidRPr="00424706" w:rsidRDefault="009654EC" w:rsidP="00DF5642">
            <w:pPr>
              <w:jc w:val="center"/>
              <w:rPr>
                <w:sz w:val="24"/>
                <w:szCs w:val="24"/>
                <w:lang w:val="tt-RU"/>
              </w:rPr>
            </w:pPr>
            <w:r w:rsidRPr="00424706">
              <w:rPr>
                <w:sz w:val="24"/>
                <w:szCs w:val="24"/>
                <w:lang w:val="tt-RU"/>
              </w:rPr>
              <w:t>“4”</w:t>
            </w:r>
          </w:p>
        </w:tc>
        <w:tc>
          <w:tcPr>
            <w:tcW w:w="1565" w:type="dxa"/>
          </w:tcPr>
          <w:p w:rsidR="009654EC" w:rsidRPr="00424706" w:rsidRDefault="009654EC" w:rsidP="00DF5642">
            <w:pPr>
              <w:jc w:val="center"/>
              <w:rPr>
                <w:sz w:val="24"/>
                <w:szCs w:val="24"/>
                <w:lang w:val="tt-RU"/>
              </w:rPr>
            </w:pPr>
            <w:r w:rsidRPr="00424706">
              <w:rPr>
                <w:sz w:val="24"/>
                <w:szCs w:val="24"/>
                <w:lang w:val="tt-RU"/>
              </w:rPr>
              <w:t>“5”</w:t>
            </w:r>
          </w:p>
        </w:tc>
      </w:tr>
    </w:tbl>
    <w:p w:rsidR="009654EC" w:rsidRPr="00424706" w:rsidRDefault="009654EC" w:rsidP="009654EC">
      <w:pPr>
        <w:contextualSpacing/>
        <w:jc w:val="center"/>
        <w:rPr>
          <w:b/>
          <w:sz w:val="24"/>
          <w:szCs w:val="24"/>
          <w:lang w:val="tt-RU"/>
        </w:rPr>
      </w:pPr>
      <w:r w:rsidRPr="00424706">
        <w:rPr>
          <w:b/>
          <w:sz w:val="24"/>
          <w:szCs w:val="24"/>
        </w:rPr>
        <w:t>Структура  работы</w:t>
      </w:r>
    </w:p>
    <w:tbl>
      <w:tblPr>
        <w:tblW w:w="0" w:type="auto"/>
        <w:tblLook w:val="04A0" w:firstRow="1" w:lastRow="0" w:firstColumn="1" w:lastColumn="0" w:noHBand="0" w:noVBand="1"/>
      </w:tblPr>
      <w:tblGrid>
        <w:gridCol w:w="951"/>
        <w:gridCol w:w="8394"/>
      </w:tblGrid>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rPr>
            </w:pPr>
            <w:r w:rsidRPr="00424706">
              <w:rPr>
                <w:rFonts w:eastAsiaTheme="minorEastAsia"/>
                <w:sz w:val="24"/>
                <w:szCs w:val="24"/>
              </w:rPr>
              <w:t>№</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jc w:val="center"/>
              <w:rPr>
                <w:rFonts w:eastAsiaTheme="minorEastAsia"/>
                <w:b/>
                <w:sz w:val="24"/>
                <w:szCs w:val="24"/>
                <w:lang w:val="tt-RU"/>
              </w:rPr>
            </w:pPr>
            <w:r w:rsidRPr="00424706">
              <w:rPr>
                <w:b/>
                <w:sz w:val="24"/>
                <w:szCs w:val="24"/>
                <w:lang w:eastAsia="ru-RU"/>
              </w:rPr>
              <w:t>Элементы содержания, которые проверяет данное задание</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w:t>
            </w:r>
            <w:r w:rsidRPr="00424706">
              <w:rPr>
                <w:rFonts w:eastAsiaTheme="minorEastAsia"/>
                <w:sz w:val="24"/>
                <w:szCs w:val="24"/>
              </w:rPr>
              <w:t>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noProof/>
                <w:sz w:val="24"/>
                <w:szCs w:val="24"/>
              </w:rPr>
            </w:pPr>
            <w:r w:rsidRPr="00424706">
              <w:rPr>
                <w:sz w:val="24"/>
                <w:szCs w:val="24"/>
              </w:rPr>
              <w:t>Индивид, индивидуальность, личность.</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rPr>
                <w:rStyle w:val="FontStyle18"/>
                <w:sz w:val="24"/>
                <w:szCs w:val="24"/>
                <w:lang w:val="tt-RU"/>
              </w:rPr>
            </w:pPr>
            <w:r w:rsidRPr="00424706">
              <w:rPr>
                <w:sz w:val="24"/>
                <w:szCs w:val="24"/>
              </w:rPr>
              <w:t>Познание человеком мира и самого себя.</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sz w:val="24"/>
                <w:szCs w:val="24"/>
              </w:rPr>
              <w:t>Понятие деятельности. Многообразие видов деятельности</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widowControl/>
              <w:autoSpaceDE/>
              <w:autoSpaceDN/>
              <w:adjustRightInd/>
              <w:rPr>
                <w:rStyle w:val="FontStyle18"/>
                <w:sz w:val="24"/>
                <w:szCs w:val="24"/>
              </w:rPr>
            </w:pPr>
            <w:r w:rsidRPr="00424706">
              <w:rPr>
                <w:sz w:val="24"/>
                <w:szCs w:val="24"/>
              </w:rPr>
              <w:t xml:space="preserve">Игра, труд, учение. </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sz w:val="24"/>
                <w:szCs w:val="24"/>
              </w:rPr>
              <w:t>Роль деятельности в жизни человека и общества.</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6</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widowControl/>
              <w:autoSpaceDE/>
              <w:autoSpaceDN/>
              <w:adjustRightInd/>
              <w:rPr>
                <w:rStyle w:val="FontStyle18"/>
                <w:sz w:val="24"/>
                <w:szCs w:val="24"/>
              </w:rPr>
            </w:pPr>
            <w:r w:rsidRPr="00424706">
              <w:rPr>
                <w:sz w:val="24"/>
                <w:szCs w:val="24"/>
              </w:rPr>
              <w:t>Способности и потребности человека. Особые потребности людей с ограниченными возможностями.</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7</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widowControl/>
              <w:autoSpaceDE/>
              <w:autoSpaceDN/>
              <w:adjustRightInd/>
              <w:rPr>
                <w:rStyle w:val="FontStyle18"/>
                <w:sz w:val="24"/>
                <w:szCs w:val="24"/>
              </w:rPr>
            </w:pPr>
            <w:r w:rsidRPr="00424706">
              <w:rPr>
                <w:sz w:val="24"/>
                <w:szCs w:val="24"/>
              </w:rPr>
              <w:t>Способности и потребности человека. Особые потребности людей с ограниченными возможностями.</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8</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sz w:val="24"/>
                <w:szCs w:val="24"/>
              </w:rPr>
              <w:t>Лидерство. Межличностные отношения. Личные и деловые отношения.</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9</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sz w:val="24"/>
                <w:szCs w:val="24"/>
              </w:rPr>
              <w:t xml:space="preserve">Человек в малой группе.  </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10</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noProof/>
                <w:sz w:val="24"/>
                <w:szCs w:val="24"/>
                <w:lang w:val="tt-RU"/>
              </w:rPr>
            </w:pPr>
            <w:r w:rsidRPr="00424706">
              <w:rPr>
                <w:sz w:val="24"/>
                <w:szCs w:val="24"/>
              </w:rPr>
              <w:t>Общение. Межличностные конфликты и способы их разрешения.</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1114"/>
              </w:tabs>
              <w:jc w:val="both"/>
              <w:rPr>
                <w:rStyle w:val="FontStyle18"/>
                <w:noProof/>
                <w:sz w:val="24"/>
                <w:szCs w:val="24"/>
              </w:rPr>
            </w:pPr>
            <w:r w:rsidRPr="00424706">
              <w:rPr>
                <w:bCs/>
                <w:sz w:val="24"/>
                <w:szCs w:val="24"/>
              </w:rPr>
              <w:t>Социальные конфликты и пути их разрешения.</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bCs/>
                <w:sz w:val="24"/>
                <w:szCs w:val="24"/>
              </w:rPr>
              <w:t>Социальные конфликты</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rStyle w:val="FontStyle18"/>
                <w:noProof/>
                <w:sz w:val="24"/>
                <w:szCs w:val="24"/>
                <w:lang w:val="tt-RU"/>
              </w:rPr>
            </w:pPr>
            <w:r w:rsidRPr="00424706">
              <w:rPr>
                <w:sz w:val="24"/>
                <w:szCs w:val="24"/>
              </w:rPr>
              <w:t>Мораль, ее основные принципы.</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sz w:val="24"/>
                <w:szCs w:val="24"/>
              </w:rPr>
            </w:pPr>
            <w:r w:rsidRPr="00424706">
              <w:rPr>
                <w:sz w:val="24"/>
                <w:szCs w:val="24"/>
              </w:rPr>
              <w:t>Золотое правило нравственности. Добро и зло. Гуманизм.</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rStyle w:val="FontStyle18"/>
                <w:sz w:val="24"/>
                <w:szCs w:val="24"/>
              </w:rPr>
            </w:pPr>
            <w:r w:rsidRPr="00424706">
              <w:rPr>
                <w:sz w:val="24"/>
                <w:szCs w:val="24"/>
              </w:rPr>
              <w:t>Золотое правило нравственности. Добро и зло. Гуманизм.</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В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В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rFonts w:eastAsiaTheme="minorHAnsi"/>
                <w:iCs/>
                <w:sz w:val="24"/>
                <w:szCs w:val="24"/>
                <w:lang w:eastAsia="en-US"/>
              </w:rPr>
              <w:t xml:space="preserve"> Различное содержание в разных вариантах: задание ориентировано на проверяемое умение (задание на сравнение)</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 xml:space="preserve">В 3 </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lang w:val="tt-RU"/>
              </w:rPr>
            </w:pPr>
            <w:r w:rsidRPr="00424706">
              <w:rPr>
                <w:rFonts w:eastAsiaTheme="minorHAnsi"/>
                <w:iCs/>
                <w:sz w:val="24"/>
                <w:szCs w:val="24"/>
                <w:lang w:eastAsia="en-US"/>
              </w:rPr>
              <w:t>Различное содержание в разных вариантах: задание ориентировано на проверяемое умение (задание на выбор верных позиций из списка)</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С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sz w:val="24"/>
                <w:szCs w:val="24"/>
                <w:lang w:val="tt-RU"/>
              </w:rPr>
              <w:t>Различное содержание в разных вариантах: задание ориентировано на проверяемое умение (задание на анализ источников)</w:t>
            </w:r>
          </w:p>
        </w:tc>
      </w:tr>
      <w:tr w:rsidR="009654EC" w:rsidRPr="00424706" w:rsidTr="00DF5642">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С2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813EEC" w:rsidP="00DF5642">
            <w:pPr>
              <w:rPr>
                <w:sz w:val="24"/>
                <w:szCs w:val="24"/>
                <w:lang w:val="tt-RU"/>
              </w:rPr>
            </w:pPr>
            <w:hyperlink r:id="rId7" w:history="1">
              <w:r w:rsidR="009654EC" w:rsidRPr="00424706">
                <w:rPr>
                  <w:rStyle w:val="a5"/>
                  <w:bCs/>
                  <w:color w:val="auto"/>
                  <w:sz w:val="24"/>
                  <w:szCs w:val="24"/>
                  <w:u w:val="none"/>
                  <w:shd w:val="clear" w:color="auto" w:fill="FFFFFF"/>
                </w:rPr>
                <w:t>Различное содержание в разных вариантах: задание ориентировано на проверяемое умение</w:t>
              </w:r>
            </w:hyperlink>
            <w:r w:rsidR="009654EC" w:rsidRPr="00424706">
              <w:rPr>
                <w:sz w:val="24"/>
                <w:szCs w:val="24"/>
                <w:lang w:val="tt-RU"/>
              </w:rPr>
              <w:t>(задание на анализ источников)</w:t>
            </w:r>
          </w:p>
        </w:tc>
      </w:tr>
    </w:tbl>
    <w:p w:rsidR="009654EC" w:rsidRPr="00424706" w:rsidRDefault="009654EC" w:rsidP="009654EC">
      <w:pPr>
        <w:rPr>
          <w:sz w:val="24"/>
          <w:szCs w:val="24"/>
          <w:lang w:val="tt-RU"/>
        </w:rPr>
      </w:pPr>
    </w:p>
    <w:p w:rsidR="009654EC" w:rsidRPr="00424706" w:rsidRDefault="009654EC" w:rsidP="009654EC">
      <w:pPr>
        <w:contextualSpacing/>
        <w:jc w:val="center"/>
        <w:rPr>
          <w:b/>
          <w:bCs/>
          <w:sz w:val="24"/>
          <w:szCs w:val="24"/>
        </w:rPr>
      </w:pPr>
      <w:r w:rsidRPr="00424706">
        <w:rPr>
          <w:b/>
          <w:bCs/>
          <w:sz w:val="24"/>
          <w:szCs w:val="24"/>
        </w:rPr>
        <w:t>Кодификатор элементов содержания для проведения промежуточной аттестации</w:t>
      </w:r>
    </w:p>
    <w:p w:rsidR="009654EC" w:rsidRPr="00424706" w:rsidRDefault="009654EC" w:rsidP="009654EC">
      <w:pPr>
        <w:contextualSpacing/>
        <w:jc w:val="center"/>
        <w:rPr>
          <w:b/>
          <w:bCs/>
          <w:sz w:val="24"/>
          <w:szCs w:val="24"/>
        </w:rPr>
      </w:pPr>
    </w:p>
    <w:p w:rsidR="009654EC" w:rsidRPr="00424706" w:rsidRDefault="009654EC" w:rsidP="009654EC">
      <w:pPr>
        <w:contextualSpacing/>
        <w:rPr>
          <w:sz w:val="24"/>
          <w:szCs w:val="24"/>
          <w:lang w:val="tt-RU"/>
        </w:rPr>
      </w:pPr>
      <w:r w:rsidRPr="00424706">
        <w:rPr>
          <w:sz w:val="24"/>
          <w:szCs w:val="24"/>
        </w:rPr>
        <w:t>Используются следующие условные обозначения: Б – задание базового уровня сложности, П – задание повышенного уровня сложности</w:t>
      </w:r>
      <w:r w:rsidRPr="00424706">
        <w:rPr>
          <w:sz w:val="24"/>
          <w:szCs w:val="24"/>
          <w:lang w:val="tt-RU"/>
        </w:rPr>
        <w:t>, В- задание высокого уровня сложности.</w:t>
      </w:r>
    </w:p>
    <w:p w:rsidR="009654EC" w:rsidRPr="00424706" w:rsidRDefault="009654EC" w:rsidP="009654EC">
      <w:pPr>
        <w:rPr>
          <w:rFonts w:eastAsiaTheme="minorEastAsia"/>
          <w:sz w:val="24"/>
          <w:szCs w:val="24"/>
          <w:shd w:val="clear" w:color="auto" w:fill="FFFFFF"/>
          <w:lang w:val="tt-RU"/>
        </w:rPr>
      </w:pPr>
    </w:p>
    <w:tbl>
      <w:tblPr>
        <w:tblW w:w="9918" w:type="dxa"/>
        <w:tblLayout w:type="fixed"/>
        <w:tblLook w:val="04A0" w:firstRow="1" w:lastRow="0" w:firstColumn="1" w:lastColumn="0" w:noHBand="0" w:noVBand="1"/>
      </w:tblPr>
      <w:tblGrid>
        <w:gridCol w:w="817"/>
        <w:gridCol w:w="4423"/>
        <w:gridCol w:w="3402"/>
        <w:gridCol w:w="567"/>
        <w:gridCol w:w="709"/>
      </w:tblGrid>
      <w:tr w:rsidR="009654EC" w:rsidRPr="00424706" w:rsidTr="00DF5642">
        <w:trPr>
          <w:trHeight w:val="809"/>
        </w:trPr>
        <w:tc>
          <w:tcPr>
            <w:tcW w:w="817" w:type="dxa"/>
            <w:tcBorders>
              <w:top w:val="single" w:sz="4" w:space="0" w:color="000000" w:themeColor="text1"/>
              <w:left w:val="single" w:sz="4" w:space="0" w:color="000000" w:themeColor="text1"/>
              <w:right w:val="single" w:sz="4" w:space="0" w:color="000000" w:themeColor="text1"/>
            </w:tcBorders>
            <w:hideMark/>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w:t>
            </w:r>
          </w:p>
        </w:tc>
        <w:tc>
          <w:tcPr>
            <w:tcW w:w="4423" w:type="dxa"/>
            <w:tcBorders>
              <w:top w:val="single" w:sz="4" w:space="0" w:color="000000" w:themeColor="text1"/>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Содержание заданий  контрольной работы</w:t>
            </w:r>
          </w:p>
        </w:tc>
        <w:tc>
          <w:tcPr>
            <w:tcW w:w="3402" w:type="dxa"/>
            <w:tcBorders>
              <w:top w:val="single" w:sz="4" w:space="0" w:color="000000" w:themeColor="text1"/>
              <w:left w:val="single" w:sz="4" w:space="0" w:color="000000" w:themeColor="text1"/>
              <w:right w:val="single" w:sz="4" w:space="0" w:color="000000" w:themeColor="text1"/>
            </w:tcBorders>
          </w:tcPr>
          <w:p w:rsidR="009654EC" w:rsidRPr="00424706" w:rsidRDefault="009654EC" w:rsidP="00DF5642">
            <w:pPr>
              <w:contextualSpacing/>
              <w:rPr>
                <w:rFonts w:eastAsiaTheme="minorEastAsia"/>
                <w:sz w:val="24"/>
                <w:szCs w:val="24"/>
                <w:lang w:val="tt-RU"/>
              </w:rPr>
            </w:pPr>
            <w:r w:rsidRPr="00424706">
              <w:rPr>
                <w:sz w:val="24"/>
                <w:szCs w:val="24"/>
                <w:lang w:val="tt-RU"/>
              </w:rPr>
              <w:t>Требования  к планируемым результатам</w:t>
            </w:r>
          </w:p>
        </w:tc>
        <w:tc>
          <w:tcPr>
            <w:tcW w:w="567" w:type="dxa"/>
            <w:tcBorders>
              <w:top w:val="single" w:sz="4" w:space="0" w:color="000000" w:themeColor="text1"/>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 xml:space="preserve">Уровень задания </w:t>
            </w:r>
          </w:p>
        </w:tc>
        <w:tc>
          <w:tcPr>
            <w:tcW w:w="709" w:type="dxa"/>
            <w:tcBorders>
              <w:top w:val="single" w:sz="4" w:space="0" w:color="000000" w:themeColor="text1"/>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 xml:space="preserve">Максимальный </w:t>
            </w:r>
          </w:p>
          <w:p w:rsidR="009654EC" w:rsidRPr="00424706" w:rsidRDefault="009654EC" w:rsidP="00DF5642">
            <w:pPr>
              <w:rPr>
                <w:rFonts w:eastAsiaTheme="minorEastAsia"/>
                <w:sz w:val="24"/>
                <w:szCs w:val="24"/>
                <w:lang w:val="tt-RU"/>
              </w:rPr>
            </w:pPr>
            <w:r w:rsidRPr="00424706">
              <w:rPr>
                <w:rFonts w:eastAsiaTheme="minorEastAsia"/>
                <w:sz w:val="24"/>
                <w:szCs w:val="24"/>
                <w:lang w:val="tt-RU"/>
              </w:rPr>
              <w:t>балл</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w:t>
            </w:r>
            <w:r w:rsidRPr="00424706">
              <w:rPr>
                <w:rFonts w:eastAsiaTheme="minorEastAsia"/>
                <w:sz w:val="24"/>
                <w:szCs w:val="24"/>
              </w:rPr>
              <w:t>1</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noProof/>
                <w:sz w:val="24"/>
                <w:szCs w:val="24"/>
              </w:rPr>
            </w:pPr>
            <w:r w:rsidRPr="00424706">
              <w:rPr>
                <w:rFonts w:eastAsiaTheme="minorHAnsi"/>
                <w:iCs/>
                <w:sz w:val="24"/>
                <w:szCs w:val="24"/>
                <w:lang w:eastAsia="en-US"/>
              </w:rPr>
              <w:t xml:space="preserve">Власть; роль политики в жизни общества; понятие и признаки государства; разделение властей; формы </w:t>
            </w:r>
            <w:r w:rsidRPr="00424706">
              <w:rPr>
                <w:rFonts w:eastAsiaTheme="minorHAnsi"/>
                <w:iCs/>
                <w:sz w:val="24"/>
                <w:szCs w:val="24"/>
                <w:lang w:eastAsia="en-US"/>
              </w:rPr>
              <w:lastRenderedPageBreak/>
              <w:t xml:space="preserve">государства; политический режим; демократия; </w:t>
            </w:r>
          </w:p>
        </w:tc>
        <w:tc>
          <w:tcPr>
            <w:tcW w:w="3402" w:type="dxa"/>
            <w:vMerge w:val="restart"/>
            <w:tcBorders>
              <w:top w:val="single" w:sz="4" w:space="0" w:color="000000" w:themeColor="text1"/>
              <w:left w:val="single" w:sz="4" w:space="0" w:color="000000" w:themeColor="text1"/>
              <w:right w:val="single" w:sz="4" w:space="0" w:color="000000" w:themeColor="text1"/>
            </w:tcBorders>
          </w:tcPr>
          <w:p w:rsidR="009654EC" w:rsidRPr="00424706" w:rsidRDefault="009654EC" w:rsidP="00DF5642">
            <w:pPr>
              <w:widowControl/>
              <w:autoSpaceDE/>
              <w:autoSpaceDN/>
              <w:adjustRightInd/>
              <w:rPr>
                <w:sz w:val="24"/>
                <w:szCs w:val="24"/>
              </w:rPr>
            </w:pPr>
            <w:r w:rsidRPr="00424706">
              <w:rPr>
                <w:sz w:val="24"/>
                <w:szCs w:val="24"/>
              </w:rPr>
              <w:lastRenderedPageBreak/>
              <w:t xml:space="preserve">Предметное: систематизация и проверка усвоенных </w:t>
            </w:r>
            <w:proofErr w:type="spellStart"/>
            <w:r w:rsidRPr="00424706">
              <w:rPr>
                <w:sz w:val="24"/>
                <w:szCs w:val="24"/>
              </w:rPr>
              <w:t>знанийи</w:t>
            </w:r>
            <w:proofErr w:type="spellEnd"/>
            <w:r w:rsidRPr="00424706">
              <w:rPr>
                <w:sz w:val="24"/>
                <w:szCs w:val="24"/>
              </w:rPr>
              <w:t xml:space="preserve"> навыков.</w:t>
            </w:r>
          </w:p>
          <w:p w:rsidR="009654EC" w:rsidRPr="00424706" w:rsidRDefault="009654EC" w:rsidP="00DF5642">
            <w:pPr>
              <w:widowControl/>
              <w:autoSpaceDE/>
              <w:autoSpaceDN/>
              <w:adjustRightInd/>
              <w:rPr>
                <w:sz w:val="24"/>
                <w:szCs w:val="24"/>
              </w:rPr>
            </w:pPr>
            <w:r w:rsidRPr="00424706">
              <w:rPr>
                <w:sz w:val="24"/>
                <w:szCs w:val="24"/>
                <w:lang w:val="tt-RU"/>
              </w:rPr>
              <w:lastRenderedPageBreak/>
              <w:t>Коммуникативное: формулировать собственное мнение и позицию, аргументировать свою точку зрения.</w:t>
            </w:r>
          </w:p>
          <w:p w:rsidR="009654EC" w:rsidRPr="00424706" w:rsidRDefault="009654EC" w:rsidP="00DF5642">
            <w:pPr>
              <w:widowControl/>
              <w:autoSpaceDE/>
              <w:autoSpaceDN/>
              <w:adjustRightInd/>
              <w:rPr>
                <w:sz w:val="24"/>
                <w:szCs w:val="24"/>
              </w:rPr>
            </w:pPr>
            <w:r w:rsidRPr="00424706">
              <w:rPr>
                <w:sz w:val="24"/>
                <w:szCs w:val="24"/>
              </w:rPr>
              <w:t xml:space="preserve">Регулятивное: </w:t>
            </w:r>
            <w:r w:rsidRPr="00424706">
              <w:rPr>
                <w:sz w:val="24"/>
                <w:szCs w:val="24"/>
                <w:lang w:val="tt-RU"/>
              </w:rPr>
              <w:t xml:space="preserve">адекватно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9654EC" w:rsidRPr="00424706" w:rsidRDefault="009654EC" w:rsidP="00DF5642">
            <w:pPr>
              <w:widowControl/>
              <w:autoSpaceDE/>
              <w:autoSpaceDN/>
              <w:adjustRightInd/>
              <w:rPr>
                <w:sz w:val="24"/>
                <w:szCs w:val="24"/>
              </w:rPr>
            </w:pPr>
            <w:r w:rsidRPr="00424706">
              <w:rPr>
                <w:sz w:val="24"/>
                <w:szCs w:val="24"/>
                <w:lang w:val="tt-RU"/>
              </w:rPr>
              <w:t xml:space="preserve">Познавательное: осуществлять выбор наиболее эффективных способов решения задач в зависимости от конкретных условий. </w:t>
            </w:r>
          </w:p>
          <w:p w:rsidR="009654EC" w:rsidRPr="00424706" w:rsidRDefault="009654EC" w:rsidP="00DF5642">
            <w:pPr>
              <w:widowControl/>
              <w:autoSpaceDE/>
              <w:autoSpaceDN/>
              <w:adjustRightInd/>
              <w:rPr>
                <w:sz w:val="24"/>
                <w:szCs w:val="24"/>
              </w:rPr>
            </w:pPr>
            <w:r w:rsidRPr="00424706">
              <w:rPr>
                <w:sz w:val="24"/>
                <w:szCs w:val="24"/>
                <w:lang w:val="tt-RU"/>
              </w:rPr>
              <w:t xml:space="preserve">Личностное: понимание собственных возможностей, определяющих развитие интеллектуальных, творческих способностей и моральных качеств личности. </w:t>
            </w:r>
          </w:p>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sz w:val="24"/>
                <w:szCs w:val="24"/>
                <w:lang w:val="tt-RU"/>
              </w:rPr>
              <w:lastRenderedPageBreak/>
              <w:t xml:space="preserve">   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rPr>
          <w:trHeight w:val="634"/>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lastRenderedPageBreak/>
              <w:t>А 2</w:t>
            </w:r>
          </w:p>
        </w:tc>
        <w:tc>
          <w:tcPr>
            <w:tcW w:w="4423"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tabs>
                <w:tab w:val="left" w:pos="851"/>
              </w:tabs>
              <w:rPr>
                <w:rStyle w:val="FontStyle18"/>
                <w:sz w:val="24"/>
                <w:szCs w:val="24"/>
                <w:lang w:val="tt-RU"/>
              </w:rPr>
            </w:pPr>
            <w:r w:rsidRPr="00424706">
              <w:rPr>
                <w:rFonts w:eastAsiaTheme="minorHAnsi"/>
                <w:iCs/>
                <w:sz w:val="24"/>
                <w:szCs w:val="24"/>
                <w:lang w:val="tt-RU" w:eastAsia="en-US"/>
              </w:rPr>
              <w:t>М</w:t>
            </w:r>
            <w:proofErr w:type="spellStart"/>
            <w:r w:rsidRPr="00424706">
              <w:rPr>
                <w:rFonts w:eastAsiaTheme="minorHAnsi"/>
                <w:iCs/>
                <w:sz w:val="24"/>
                <w:szCs w:val="24"/>
                <w:lang w:eastAsia="en-US"/>
              </w:rPr>
              <w:t>естное</w:t>
            </w:r>
            <w:proofErr w:type="spellEnd"/>
            <w:r w:rsidRPr="00424706">
              <w:rPr>
                <w:rFonts w:eastAsiaTheme="minorHAnsi"/>
                <w:iCs/>
                <w:sz w:val="24"/>
                <w:szCs w:val="24"/>
                <w:lang w:eastAsia="en-US"/>
              </w:rPr>
              <w:t xml:space="preserve"> самоуправление; участие граждан в политической жизни; выборы, референдум; </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sz w:val="24"/>
                <w:szCs w:val="24"/>
                <w:lang w:val="tt-RU"/>
              </w:rPr>
              <w:t>Б</w:t>
            </w:r>
          </w:p>
        </w:tc>
        <w:tc>
          <w:tcPr>
            <w:tcW w:w="709"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rPr>
          <w:trHeight w:val="634"/>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3</w:t>
            </w:r>
          </w:p>
        </w:tc>
        <w:tc>
          <w:tcPr>
            <w:tcW w:w="4423"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rFonts w:eastAsiaTheme="minorHAnsi"/>
                <w:iCs/>
                <w:sz w:val="24"/>
                <w:szCs w:val="24"/>
                <w:lang w:val="tt-RU" w:eastAsia="en-US"/>
              </w:rPr>
              <w:t>П</w:t>
            </w:r>
            <w:proofErr w:type="spellStart"/>
            <w:r w:rsidRPr="00424706">
              <w:rPr>
                <w:rFonts w:eastAsiaTheme="minorHAnsi"/>
                <w:iCs/>
                <w:sz w:val="24"/>
                <w:szCs w:val="24"/>
                <w:lang w:eastAsia="en-US"/>
              </w:rPr>
              <w:t>олитические</w:t>
            </w:r>
            <w:proofErr w:type="spellEnd"/>
            <w:r w:rsidRPr="00424706">
              <w:rPr>
                <w:rFonts w:eastAsiaTheme="minorHAnsi"/>
                <w:iCs/>
                <w:sz w:val="24"/>
                <w:szCs w:val="24"/>
                <w:lang w:eastAsia="en-US"/>
              </w:rPr>
              <w:t xml:space="preserve"> партии и движения, их роль в общественной жизни; гражданское общество и правовое государство</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sz w:val="24"/>
                <w:szCs w:val="24"/>
                <w:lang w:val="tt-RU"/>
              </w:rPr>
              <w:t>Б</w:t>
            </w:r>
          </w:p>
        </w:tc>
        <w:tc>
          <w:tcPr>
            <w:tcW w:w="709"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4</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rPr>
                <w:rStyle w:val="FontStyle18"/>
                <w:sz w:val="24"/>
                <w:szCs w:val="24"/>
                <w:lang w:val="tt-RU"/>
              </w:rPr>
            </w:pPr>
            <w:r w:rsidRPr="00424706">
              <w:rPr>
                <w:sz w:val="24"/>
                <w:szCs w:val="24"/>
              </w:rPr>
              <w:t>Сфера политики и социального управления (задание на обращение к социальным реалиям)</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5</w:t>
            </w:r>
          </w:p>
        </w:tc>
        <w:tc>
          <w:tcPr>
            <w:tcW w:w="4423" w:type="dxa"/>
            <w:tcBorders>
              <w:top w:val="single" w:sz="4" w:space="0" w:color="000000" w:themeColor="text1"/>
              <w:left w:val="single" w:sz="4" w:space="0" w:color="000000" w:themeColor="text1"/>
              <w:bottom w:val="single" w:sz="4" w:space="0" w:color="auto"/>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rFonts w:eastAsiaTheme="minorHAnsi"/>
                <w:iCs/>
                <w:sz w:val="24"/>
                <w:szCs w:val="24"/>
                <w:lang w:eastAsia="en-US"/>
              </w:rPr>
              <w:t xml:space="preserve">Сфера политики и социального управления (задание на анализ двух суждений) </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rPr>
          <w:trHeight w:val="866"/>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6</w:t>
            </w:r>
          </w:p>
        </w:tc>
        <w:tc>
          <w:tcPr>
            <w:tcW w:w="4423" w:type="dxa"/>
            <w:tcBorders>
              <w:top w:val="single" w:sz="4" w:space="0" w:color="auto"/>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rFonts w:eastAsiaTheme="minorHAnsi"/>
                <w:sz w:val="24"/>
                <w:szCs w:val="24"/>
                <w:lang w:eastAsia="en-US"/>
              </w:rPr>
            </w:pPr>
            <w:r w:rsidRPr="00424706">
              <w:rPr>
                <w:sz w:val="24"/>
                <w:szCs w:val="24"/>
              </w:rPr>
              <w:t>Право, его роль в жизни общества и государства; норма права; нормативный правовой акт; признаки и виды правонарушений;</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rPr>
          <w:trHeight w:val="990"/>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7</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noProof/>
                <w:sz w:val="24"/>
                <w:szCs w:val="24"/>
                <w:lang w:val="tt-RU"/>
              </w:rPr>
            </w:pPr>
            <w:r w:rsidRPr="00424706">
              <w:rPr>
                <w:sz w:val="24"/>
                <w:szCs w:val="24"/>
                <w:lang w:val="tt-RU"/>
              </w:rPr>
              <w:t>П</w:t>
            </w:r>
            <w:proofErr w:type="spellStart"/>
            <w:r w:rsidRPr="00424706">
              <w:rPr>
                <w:sz w:val="24"/>
                <w:szCs w:val="24"/>
              </w:rPr>
              <w:t>онятие</w:t>
            </w:r>
            <w:proofErr w:type="spellEnd"/>
            <w:r w:rsidRPr="00424706">
              <w:rPr>
                <w:sz w:val="24"/>
                <w:szCs w:val="24"/>
              </w:rPr>
              <w:t xml:space="preserve"> и виды юридической ответственности;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8</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noProof/>
                <w:sz w:val="24"/>
                <w:szCs w:val="24"/>
                <w:lang w:val="tt-RU"/>
              </w:rPr>
            </w:pPr>
            <w:r w:rsidRPr="00424706">
              <w:rPr>
                <w:rFonts w:eastAsiaTheme="minorHAnsi"/>
                <w:iCs/>
                <w:sz w:val="24"/>
                <w:szCs w:val="24"/>
                <w:lang w:eastAsia="en-US"/>
              </w:rPr>
              <w:t xml:space="preserve">Конституция Российской Федерации; основы конституционного строя Российской Федерации; федеративное устройство Российской Федерации; </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9</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HAnsi"/>
                <w:iCs/>
                <w:sz w:val="24"/>
                <w:szCs w:val="24"/>
                <w:lang w:eastAsia="en-US"/>
              </w:rPr>
            </w:pPr>
            <w:r w:rsidRPr="00424706">
              <w:rPr>
                <w:rFonts w:eastAsiaTheme="minorHAnsi"/>
                <w:iCs/>
                <w:sz w:val="24"/>
                <w:szCs w:val="24"/>
                <w:lang w:val="tt-RU" w:eastAsia="en-US"/>
              </w:rPr>
              <w:t>О</w:t>
            </w:r>
            <w:proofErr w:type="spellStart"/>
            <w:r w:rsidRPr="00424706">
              <w:rPr>
                <w:rFonts w:eastAsiaTheme="minorHAnsi"/>
                <w:iCs/>
                <w:sz w:val="24"/>
                <w:szCs w:val="24"/>
                <w:lang w:eastAsia="en-US"/>
              </w:rPr>
              <w:t>рганы</w:t>
            </w:r>
            <w:proofErr w:type="spellEnd"/>
            <w:r w:rsidRPr="00424706">
              <w:rPr>
                <w:rFonts w:eastAsiaTheme="minorHAnsi"/>
                <w:iCs/>
                <w:sz w:val="24"/>
                <w:szCs w:val="24"/>
                <w:lang w:eastAsia="en-US"/>
              </w:rPr>
              <w:t xml:space="preserve"> государственной власти Российской Федерации; правоохранительные органы; судебная система; взаимоотношения органов государственной власти и граждан;</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10</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HAnsi"/>
                <w:iCs/>
                <w:sz w:val="24"/>
                <w:szCs w:val="24"/>
                <w:lang w:eastAsia="en-US"/>
              </w:rPr>
            </w:pPr>
            <w:r w:rsidRPr="00424706">
              <w:rPr>
                <w:rFonts w:eastAsiaTheme="minorHAnsi"/>
                <w:iCs/>
                <w:sz w:val="24"/>
                <w:szCs w:val="24"/>
                <w:lang w:val="tt-RU" w:eastAsia="en-US"/>
              </w:rPr>
              <w:t>П</w:t>
            </w:r>
            <w:proofErr w:type="spellStart"/>
            <w:r w:rsidRPr="00424706">
              <w:rPr>
                <w:rFonts w:eastAsiaTheme="minorHAnsi"/>
                <w:iCs/>
                <w:sz w:val="24"/>
                <w:szCs w:val="24"/>
                <w:lang w:eastAsia="en-US"/>
              </w:rPr>
              <w:t>рава</w:t>
            </w:r>
            <w:proofErr w:type="spellEnd"/>
            <w:r w:rsidRPr="00424706">
              <w:rPr>
                <w:rFonts w:eastAsiaTheme="minorHAnsi"/>
                <w:iCs/>
                <w:sz w:val="24"/>
                <w:szCs w:val="24"/>
                <w:lang w:eastAsia="en-US"/>
              </w:rPr>
              <w:t xml:space="preserve"> и свободы человека и гражданина в Российской Федерации,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 </w:t>
            </w:r>
            <w:proofErr w:type="spellStart"/>
            <w:r w:rsidRPr="00424706">
              <w:rPr>
                <w:rFonts w:eastAsiaTheme="minorHAnsi"/>
                <w:iCs/>
                <w:sz w:val="24"/>
                <w:szCs w:val="24"/>
                <w:lang w:eastAsia="en-US"/>
              </w:rPr>
              <w:t>международноправовая</w:t>
            </w:r>
            <w:proofErr w:type="spellEnd"/>
            <w:r w:rsidRPr="00424706">
              <w:rPr>
                <w:rFonts w:eastAsiaTheme="minorHAnsi"/>
                <w:iCs/>
                <w:sz w:val="24"/>
                <w:szCs w:val="24"/>
                <w:lang w:eastAsia="en-US"/>
              </w:rPr>
              <w:t xml:space="preserve"> защита жертв вооруженных конфликтов</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11</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Style w:val="FontStyle18"/>
                <w:noProof/>
                <w:sz w:val="24"/>
                <w:szCs w:val="24"/>
                <w:lang w:val="tt-RU"/>
              </w:rPr>
            </w:pPr>
            <w:r w:rsidRPr="00424706">
              <w:rPr>
                <w:sz w:val="24"/>
                <w:szCs w:val="24"/>
              </w:rPr>
              <w:t>Понятие правоотношений, право на труд и трудовые правоотношения, трудоустройство несовершеннолетних</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12</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sz w:val="24"/>
                <w:szCs w:val="24"/>
                <w:lang w:val="tt-RU"/>
              </w:rPr>
              <w:t>С</w:t>
            </w:r>
            <w:proofErr w:type="spellStart"/>
            <w:r w:rsidRPr="00424706">
              <w:rPr>
                <w:sz w:val="24"/>
                <w:szCs w:val="24"/>
              </w:rPr>
              <w:t>емейные</w:t>
            </w:r>
            <w:proofErr w:type="spellEnd"/>
            <w:r w:rsidRPr="00424706">
              <w:rPr>
                <w:sz w:val="24"/>
                <w:szCs w:val="24"/>
              </w:rPr>
              <w:t xml:space="preserve"> правоотношения, права и обязанности родителей и детей, гражданские правоотношения, права собственности, права потребителей (задание на обращение к социальным </w:t>
            </w:r>
            <w:r w:rsidRPr="00424706">
              <w:rPr>
                <w:sz w:val="24"/>
                <w:szCs w:val="24"/>
              </w:rPr>
              <w:lastRenderedPageBreak/>
              <w:t>реалиям)</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lastRenderedPageBreak/>
              <w:t>А 13</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rStyle w:val="FontStyle18"/>
                <w:noProof/>
                <w:sz w:val="24"/>
                <w:szCs w:val="24"/>
                <w:lang w:val="tt-RU"/>
              </w:rPr>
            </w:pPr>
            <w:r w:rsidRPr="00424706">
              <w:rPr>
                <w:sz w:val="24"/>
                <w:szCs w:val="24"/>
              </w:rPr>
              <w:t>Право (задание на анализ двух суждений)</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14</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sz w:val="24"/>
                <w:szCs w:val="24"/>
              </w:rPr>
            </w:pPr>
            <w:r w:rsidRPr="00424706">
              <w:rPr>
                <w:sz w:val="24"/>
                <w:szCs w:val="24"/>
              </w:rPr>
              <w:t>Сфера духовной культуры и ее особенности; наука в жизни современного общества; 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 религия, религиозные организации и объединения, их роль в жизни современного общества; свобода совести; мораль; гуманизм; патриотизм; гражданственность</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А 15</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tabs>
                <w:tab w:val="left" w:pos="851"/>
              </w:tabs>
              <w:jc w:val="both"/>
              <w:rPr>
                <w:rStyle w:val="FontStyle18"/>
                <w:sz w:val="24"/>
                <w:szCs w:val="24"/>
              </w:rPr>
            </w:pPr>
            <w:r w:rsidRPr="00424706">
              <w:rPr>
                <w:sz w:val="24"/>
                <w:szCs w:val="24"/>
              </w:rPr>
              <w:t>Сфера духовной культуры (задание на анализ двух суждений)</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1</w:t>
            </w:r>
          </w:p>
        </w:tc>
      </w:tr>
      <w:tr w:rsidR="009654EC" w:rsidRPr="00424706" w:rsidTr="00DF5642">
        <w:trPr>
          <w:trHeight w:val="1118"/>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В 1</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2</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В 2</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rFonts w:eastAsiaTheme="minorHAnsi"/>
                <w:iCs/>
                <w:sz w:val="24"/>
                <w:szCs w:val="24"/>
                <w:lang w:eastAsia="en-US"/>
              </w:rPr>
              <w:t xml:space="preserve"> Различное содержание в разных вариантах: задание ориентировано на проверяемое умение (задание на соответствие)</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2</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 xml:space="preserve">В 3 </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lang w:val="tt-RU"/>
              </w:rPr>
            </w:pPr>
            <w:r w:rsidRPr="00424706">
              <w:rPr>
                <w:rFonts w:eastAsiaTheme="minorHAnsi"/>
                <w:iCs/>
                <w:sz w:val="24"/>
                <w:szCs w:val="24"/>
                <w:lang w:val="tt-RU" w:eastAsia="en-US"/>
              </w:rPr>
              <w:t>В</w:t>
            </w:r>
            <w:proofErr w:type="spellStart"/>
            <w:r w:rsidRPr="00424706">
              <w:rPr>
                <w:sz w:val="24"/>
                <w:szCs w:val="24"/>
                <w:shd w:val="clear" w:color="auto" w:fill="FFFFFF"/>
              </w:rPr>
              <w:t>ыбор</w:t>
            </w:r>
            <w:proofErr w:type="spellEnd"/>
            <w:r w:rsidRPr="00424706">
              <w:rPr>
                <w:sz w:val="24"/>
                <w:szCs w:val="24"/>
                <w:shd w:val="clear" w:color="auto" w:fill="FFFFFF"/>
              </w:rPr>
              <w:t xml:space="preserve"> обобщающего понятия для всех остальных понятий, представленных в перечне</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2</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С 1</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rPr>
            </w:pPr>
            <w:r w:rsidRPr="00424706">
              <w:rPr>
                <w:sz w:val="24"/>
                <w:szCs w:val="24"/>
                <w:shd w:val="clear" w:color="auto" w:fill="FFFFFF"/>
              </w:rPr>
              <w:t>Характеристика с научных позиций основные социальные объекты (факты, явления, процессы, институты), их место и значение в жизни общества как целостной системы</w:t>
            </w:r>
          </w:p>
        </w:tc>
        <w:tc>
          <w:tcPr>
            <w:tcW w:w="3402" w:type="dxa"/>
            <w:vMerge/>
            <w:tcBorders>
              <w:left w:val="single" w:sz="4" w:space="0" w:color="000000" w:themeColor="text1"/>
              <w:right w:val="single" w:sz="4" w:space="0" w:color="000000" w:themeColor="text1"/>
            </w:tcBorders>
          </w:tcPr>
          <w:p w:rsidR="009654EC" w:rsidRPr="00424706" w:rsidRDefault="009654EC" w:rsidP="00DF5642">
            <w:pPr>
              <w:rPr>
                <w:rFonts w:eastAsia="SchoolBookSanPin"/>
                <w:sz w:val="24"/>
                <w:szCs w:val="24"/>
                <w:lang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 xml:space="preserve"> 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3</w:t>
            </w:r>
          </w:p>
        </w:tc>
      </w:tr>
      <w:tr w:rsidR="009654EC" w:rsidRPr="00424706" w:rsidTr="00DF5642">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Theme="minorEastAsia"/>
                <w:sz w:val="24"/>
                <w:szCs w:val="24"/>
                <w:lang w:val="tt-RU"/>
              </w:rPr>
            </w:pPr>
            <w:r w:rsidRPr="00424706">
              <w:rPr>
                <w:rFonts w:eastAsiaTheme="minorEastAsia"/>
                <w:sz w:val="24"/>
                <w:szCs w:val="24"/>
                <w:lang w:val="tt-RU"/>
              </w:rPr>
              <w:t>С2</w:t>
            </w:r>
          </w:p>
        </w:tc>
        <w:tc>
          <w:tcPr>
            <w:tcW w:w="44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sz w:val="24"/>
                <w:szCs w:val="24"/>
                <w:lang w:val="tt-RU"/>
              </w:rPr>
            </w:pPr>
            <w:r w:rsidRPr="00424706">
              <w:rPr>
                <w:sz w:val="24"/>
                <w:szCs w:val="24"/>
                <w:shd w:val="clear" w:color="auto" w:fill="FFFFFF"/>
              </w:rPr>
              <w:t>Анализ актуальной информации о социальных объектах, выявляя их общие черты и различия </w:t>
            </w:r>
            <w:hyperlink r:id="rId8" w:history="1"/>
          </w:p>
        </w:tc>
        <w:tc>
          <w:tcPr>
            <w:tcW w:w="3402" w:type="dxa"/>
            <w:vMerge/>
            <w:tcBorders>
              <w:left w:val="single" w:sz="4" w:space="0" w:color="000000" w:themeColor="text1"/>
              <w:bottom w:val="single" w:sz="4" w:space="0" w:color="000000" w:themeColor="text1"/>
              <w:right w:val="single" w:sz="4" w:space="0" w:color="000000" w:themeColor="text1"/>
            </w:tcBorders>
          </w:tcPr>
          <w:p w:rsidR="009654EC" w:rsidRPr="00424706" w:rsidRDefault="009654EC" w:rsidP="00DF5642">
            <w:pPr>
              <w:rPr>
                <w:rFonts w:eastAsia="SchoolBookSanPin"/>
                <w:iCs/>
                <w:sz w:val="24"/>
                <w:szCs w:val="24"/>
                <w:lang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В</w:t>
            </w:r>
          </w:p>
          <w:p w:rsidR="009654EC" w:rsidRPr="00424706" w:rsidRDefault="009654EC" w:rsidP="00DF5642">
            <w:pPr>
              <w:jc w:val="center"/>
              <w:rPr>
                <w:rFonts w:eastAsiaTheme="minorEastAsia"/>
                <w:sz w:val="24"/>
                <w:szCs w:val="24"/>
                <w:lang w:val="tt-RU"/>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654EC" w:rsidRPr="00424706" w:rsidRDefault="009654EC" w:rsidP="00DF5642">
            <w:pPr>
              <w:jc w:val="center"/>
              <w:rPr>
                <w:rFonts w:eastAsiaTheme="minorEastAsia"/>
                <w:sz w:val="24"/>
                <w:szCs w:val="24"/>
                <w:lang w:val="tt-RU"/>
              </w:rPr>
            </w:pPr>
            <w:r w:rsidRPr="00424706">
              <w:rPr>
                <w:rFonts w:eastAsiaTheme="minorEastAsia"/>
                <w:sz w:val="24"/>
                <w:szCs w:val="24"/>
                <w:lang w:val="tt-RU"/>
              </w:rPr>
              <w:t>3</w:t>
            </w:r>
          </w:p>
        </w:tc>
      </w:tr>
    </w:tbl>
    <w:p w:rsidR="009654EC" w:rsidRPr="00424706" w:rsidRDefault="009654EC" w:rsidP="009654EC">
      <w:pPr>
        <w:tabs>
          <w:tab w:val="left" w:pos="3435"/>
        </w:tabs>
        <w:rPr>
          <w:rFonts w:eastAsiaTheme="minorEastAsia"/>
          <w:sz w:val="24"/>
          <w:szCs w:val="24"/>
          <w:lang w:val="tt-RU"/>
        </w:rPr>
      </w:pPr>
      <w:r w:rsidRPr="00424706">
        <w:rPr>
          <w:rFonts w:eastAsiaTheme="minorEastAsia"/>
          <w:sz w:val="24"/>
          <w:szCs w:val="24"/>
          <w:lang w:val="tt-RU"/>
        </w:rPr>
        <w:tab/>
      </w: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9654EC" w:rsidRDefault="009654EC" w:rsidP="009654EC">
      <w:pPr>
        <w:ind w:firstLine="567"/>
        <w:rPr>
          <w:b/>
          <w:sz w:val="24"/>
          <w:szCs w:val="24"/>
          <w:lang w:val="tt-RU"/>
        </w:rPr>
      </w:pPr>
    </w:p>
    <w:p w:rsidR="00813EEC" w:rsidRDefault="00813EEC" w:rsidP="009654EC">
      <w:pPr>
        <w:ind w:firstLine="567"/>
        <w:rPr>
          <w:b/>
          <w:sz w:val="24"/>
          <w:szCs w:val="24"/>
          <w:lang w:val="tt-RU"/>
        </w:rPr>
      </w:pPr>
    </w:p>
    <w:p w:rsidR="009654EC" w:rsidRPr="00424706" w:rsidRDefault="009654EC" w:rsidP="009654EC">
      <w:pPr>
        <w:ind w:firstLine="567"/>
        <w:rPr>
          <w:b/>
          <w:sz w:val="24"/>
          <w:szCs w:val="24"/>
          <w:lang w:val="tt-RU"/>
        </w:rPr>
      </w:pPr>
      <w:r w:rsidRPr="00424706">
        <w:rPr>
          <w:b/>
          <w:sz w:val="24"/>
          <w:szCs w:val="24"/>
          <w:lang w:val="tt-RU"/>
        </w:rPr>
        <w:lastRenderedPageBreak/>
        <w:t>Задания промежуточной аттестации по обществознанию в 6 классе</w:t>
      </w:r>
    </w:p>
    <w:p w:rsidR="009654EC" w:rsidRPr="00424706" w:rsidRDefault="009654EC" w:rsidP="009654EC">
      <w:pPr>
        <w:rPr>
          <w:sz w:val="24"/>
          <w:szCs w:val="24"/>
        </w:rPr>
      </w:pPr>
      <w:r w:rsidRPr="00424706">
        <w:rPr>
          <w:b/>
          <w:sz w:val="24"/>
          <w:szCs w:val="24"/>
        </w:rPr>
        <w:t>А1.</w:t>
      </w:r>
      <w:r w:rsidRPr="00424706">
        <w:rPr>
          <w:rStyle w:val="s1"/>
          <w:bCs/>
          <w:sz w:val="24"/>
          <w:szCs w:val="24"/>
        </w:rPr>
        <w:t>Человека от животного отличает</w:t>
      </w:r>
    </w:p>
    <w:p w:rsidR="009654EC" w:rsidRPr="00424706" w:rsidRDefault="009654EC" w:rsidP="009654EC">
      <w:pPr>
        <w:pStyle w:val="p2"/>
        <w:shd w:val="clear" w:color="auto" w:fill="FFFFFF"/>
        <w:spacing w:before="0" w:beforeAutospacing="0" w:after="0" w:afterAutospacing="0"/>
        <w:jc w:val="both"/>
      </w:pPr>
      <w:r w:rsidRPr="00424706">
        <w:t>1) использование природных объектов</w:t>
      </w:r>
    </w:p>
    <w:p w:rsidR="009654EC" w:rsidRPr="00424706" w:rsidRDefault="009654EC" w:rsidP="009654EC">
      <w:pPr>
        <w:pStyle w:val="p2"/>
        <w:shd w:val="clear" w:color="auto" w:fill="FFFFFF"/>
        <w:spacing w:before="0" w:beforeAutospacing="0" w:after="0" w:afterAutospacing="0"/>
        <w:jc w:val="both"/>
      </w:pPr>
      <w:r w:rsidRPr="00424706">
        <w:t>2) стремление понять окружающий мир</w:t>
      </w:r>
    </w:p>
    <w:p w:rsidR="009654EC" w:rsidRPr="00424706" w:rsidRDefault="009654EC" w:rsidP="009654EC">
      <w:pPr>
        <w:pStyle w:val="p2"/>
        <w:shd w:val="clear" w:color="auto" w:fill="FFFFFF"/>
        <w:spacing w:before="0" w:beforeAutospacing="0" w:after="0" w:afterAutospacing="0"/>
        <w:jc w:val="both"/>
      </w:pPr>
      <w:r w:rsidRPr="00424706">
        <w:t>3) приспособление к условиям среды</w:t>
      </w:r>
    </w:p>
    <w:p w:rsidR="009654EC" w:rsidRPr="00424706" w:rsidRDefault="009654EC" w:rsidP="009654EC">
      <w:pPr>
        <w:pStyle w:val="p2"/>
        <w:shd w:val="clear" w:color="auto" w:fill="FFFFFF"/>
        <w:spacing w:before="0" w:beforeAutospacing="0" w:after="0" w:afterAutospacing="0"/>
        <w:jc w:val="both"/>
      </w:pPr>
      <w:r w:rsidRPr="00424706">
        <w:t>4) инстинкт самосохранения</w:t>
      </w:r>
    </w:p>
    <w:p w:rsidR="009654EC" w:rsidRPr="00424706" w:rsidRDefault="009654EC" w:rsidP="009654EC">
      <w:pPr>
        <w:pStyle w:val="a6"/>
        <w:shd w:val="clear" w:color="auto" w:fill="FFFFFF"/>
        <w:spacing w:before="0" w:beforeAutospacing="0" w:after="0" w:afterAutospacing="0"/>
        <w:textAlignment w:val="baseline"/>
      </w:pPr>
      <w:r w:rsidRPr="00424706">
        <w:rPr>
          <w:b/>
        </w:rPr>
        <w:t>А2.</w:t>
      </w:r>
      <w:r w:rsidRPr="00424706">
        <w:t xml:space="preserve"> Осознание человеком своих достоинств и недостатков, инте</w:t>
      </w:r>
      <w:r w:rsidRPr="00424706">
        <w:softHyphen/>
        <w:t>ресов и склонностей — это</w:t>
      </w:r>
    </w:p>
    <w:p w:rsidR="009654EC" w:rsidRPr="00424706" w:rsidRDefault="009654EC" w:rsidP="009654EC">
      <w:pPr>
        <w:pStyle w:val="a6"/>
        <w:shd w:val="clear" w:color="auto" w:fill="FFFFFF"/>
        <w:spacing w:before="0" w:beforeAutospacing="0" w:after="0" w:afterAutospacing="0"/>
        <w:textAlignment w:val="baseline"/>
      </w:pPr>
      <w:r w:rsidRPr="00424706">
        <w:t>1) потребность2) познание3) самосознание4) сознание</w:t>
      </w:r>
    </w:p>
    <w:p w:rsidR="009654EC" w:rsidRPr="00424706" w:rsidRDefault="009654EC" w:rsidP="009654EC">
      <w:pPr>
        <w:rPr>
          <w:sz w:val="24"/>
          <w:szCs w:val="24"/>
        </w:rPr>
      </w:pPr>
      <w:r w:rsidRPr="00424706">
        <w:rPr>
          <w:b/>
          <w:sz w:val="24"/>
          <w:szCs w:val="24"/>
        </w:rPr>
        <w:t xml:space="preserve"> А3.  </w:t>
      </w:r>
      <w:r w:rsidRPr="00424706">
        <w:rPr>
          <w:rStyle w:val="s2"/>
          <w:bCs/>
          <w:sz w:val="24"/>
          <w:szCs w:val="24"/>
        </w:rPr>
        <w:t>Земледелец обрабатывает землю с помощью специальной техники. Объектом этой деятельности выступает</w:t>
      </w:r>
    </w:p>
    <w:p w:rsidR="009654EC" w:rsidRPr="00424706" w:rsidRDefault="009654EC" w:rsidP="009654EC">
      <w:pPr>
        <w:pStyle w:val="p1"/>
        <w:shd w:val="clear" w:color="auto" w:fill="FFFFFF"/>
        <w:spacing w:before="0" w:beforeAutospacing="0" w:after="0" w:afterAutospacing="0"/>
      </w:pPr>
      <w:r w:rsidRPr="00424706">
        <w:rPr>
          <w:rStyle w:val="s3"/>
        </w:rPr>
        <w:t>1) земля2) техника3) взращиваемая культура4) земледелец</w:t>
      </w:r>
    </w:p>
    <w:p w:rsidR="009654EC" w:rsidRPr="00424706" w:rsidRDefault="009654EC" w:rsidP="009654EC">
      <w:pPr>
        <w:pStyle w:val="p1"/>
        <w:shd w:val="clear" w:color="auto" w:fill="FFFFFF"/>
        <w:spacing w:before="0" w:beforeAutospacing="0" w:after="0" w:afterAutospacing="0"/>
      </w:pPr>
      <w:r w:rsidRPr="00424706">
        <w:rPr>
          <w:b/>
        </w:rPr>
        <w:t>А4.</w:t>
      </w:r>
      <w:r w:rsidRPr="00424706">
        <w:rPr>
          <w:rStyle w:val="s2"/>
          <w:bCs/>
        </w:rPr>
        <w:t>Деятельность человека, направленная на создание полезных обществу материальных и духовных благ, - это</w:t>
      </w:r>
    </w:p>
    <w:p w:rsidR="009654EC" w:rsidRPr="00424706" w:rsidRDefault="009654EC" w:rsidP="009654EC">
      <w:pPr>
        <w:pStyle w:val="p1"/>
        <w:shd w:val="clear" w:color="auto" w:fill="FFFFFF"/>
        <w:spacing w:before="0" w:beforeAutospacing="0" w:after="0" w:afterAutospacing="0"/>
      </w:pPr>
      <w:r w:rsidRPr="00424706">
        <w:rPr>
          <w:rStyle w:val="s3"/>
        </w:rPr>
        <w:t>1) познание2) труд3) общение4) прогнозирование</w:t>
      </w:r>
    </w:p>
    <w:p w:rsidR="009654EC" w:rsidRPr="00424706" w:rsidRDefault="009654EC" w:rsidP="009654EC">
      <w:pPr>
        <w:pStyle w:val="p1"/>
        <w:shd w:val="clear" w:color="auto" w:fill="FFFFFF"/>
        <w:spacing w:before="0" w:beforeAutospacing="0" w:after="0" w:afterAutospacing="0"/>
      </w:pPr>
      <w:r w:rsidRPr="00424706">
        <w:rPr>
          <w:b/>
        </w:rPr>
        <w:t>А5.</w:t>
      </w:r>
      <w:r w:rsidRPr="00424706">
        <w:rPr>
          <w:rStyle w:val="s2"/>
          <w:bCs/>
        </w:rPr>
        <w:t>Обязательным общим признаком деятельности художника, писателя, ученого является</w:t>
      </w:r>
    </w:p>
    <w:p w:rsidR="009654EC" w:rsidRPr="00424706" w:rsidRDefault="009654EC" w:rsidP="009654EC">
      <w:pPr>
        <w:pStyle w:val="p1"/>
        <w:shd w:val="clear" w:color="auto" w:fill="FFFFFF"/>
        <w:spacing w:before="0" w:beforeAutospacing="0" w:after="0" w:afterAutospacing="0"/>
      </w:pPr>
      <w:r w:rsidRPr="00424706">
        <w:rPr>
          <w:rStyle w:val="s3"/>
        </w:rPr>
        <w:t>1) удовлетворение материальных потребностей</w:t>
      </w:r>
    </w:p>
    <w:p w:rsidR="009654EC" w:rsidRPr="00424706" w:rsidRDefault="009654EC" w:rsidP="009654EC">
      <w:pPr>
        <w:pStyle w:val="p1"/>
        <w:shd w:val="clear" w:color="auto" w:fill="FFFFFF"/>
        <w:spacing w:before="0" w:beforeAutospacing="0" w:after="0" w:afterAutospacing="0"/>
      </w:pPr>
      <w:r w:rsidRPr="00424706">
        <w:rPr>
          <w:rStyle w:val="s3"/>
        </w:rPr>
        <w:t>2) творческое начало</w:t>
      </w:r>
    </w:p>
    <w:p w:rsidR="009654EC" w:rsidRPr="00424706" w:rsidRDefault="009654EC" w:rsidP="009654EC">
      <w:pPr>
        <w:pStyle w:val="p1"/>
        <w:shd w:val="clear" w:color="auto" w:fill="FFFFFF"/>
        <w:spacing w:before="0" w:beforeAutospacing="0" w:after="0" w:afterAutospacing="0"/>
      </w:pPr>
      <w:r w:rsidRPr="00424706">
        <w:rPr>
          <w:rStyle w:val="s3"/>
        </w:rPr>
        <w:t>3) использование технических средств</w:t>
      </w:r>
    </w:p>
    <w:p w:rsidR="009654EC" w:rsidRPr="00424706" w:rsidRDefault="009654EC" w:rsidP="009654EC">
      <w:pPr>
        <w:pStyle w:val="p1"/>
        <w:shd w:val="clear" w:color="auto" w:fill="FFFFFF"/>
        <w:spacing w:before="0" w:beforeAutospacing="0" w:after="0" w:afterAutospacing="0"/>
      </w:pPr>
      <w:r w:rsidRPr="00424706">
        <w:rPr>
          <w:rStyle w:val="s3"/>
        </w:rPr>
        <w:t>4) социальное одобрение результатов деятельности</w:t>
      </w:r>
    </w:p>
    <w:p w:rsidR="009654EC" w:rsidRPr="00424706" w:rsidRDefault="009654EC" w:rsidP="009654EC">
      <w:pPr>
        <w:pStyle w:val="a7"/>
        <w:numPr>
          <w:ilvl w:val="0"/>
          <w:numId w:val="1"/>
        </w:numPr>
        <w:ind w:left="0"/>
        <w:rPr>
          <w:rFonts w:ascii="Times New Roman" w:hAnsi="Times New Roman"/>
          <w:szCs w:val="24"/>
        </w:rPr>
      </w:pPr>
      <w:r w:rsidRPr="00424706">
        <w:rPr>
          <w:rFonts w:ascii="Times New Roman" w:hAnsi="Times New Roman"/>
          <w:b/>
          <w:szCs w:val="24"/>
        </w:rPr>
        <w:t>А6.</w:t>
      </w:r>
      <w:r w:rsidRPr="00424706">
        <w:rPr>
          <w:rFonts w:ascii="Times New Roman" w:hAnsi="Times New Roman"/>
          <w:szCs w:val="24"/>
        </w:rPr>
        <w:t xml:space="preserve"> К социальным потребностям относятся:</w:t>
      </w:r>
    </w:p>
    <w:p w:rsidR="009654EC" w:rsidRPr="00424706" w:rsidRDefault="009654EC" w:rsidP="009654EC">
      <w:pPr>
        <w:rPr>
          <w:sz w:val="24"/>
          <w:szCs w:val="24"/>
        </w:rPr>
      </w:pPr>
      <w:r w:rsidRPr="00424706">
        <w:rPr>
          <w:sz w:val="24"/>
          <w:szCs w:val="24"/>
        </w:rPr>
        <w:t>1) потребность в еде</w:t>
      </w:r>
    </w:p>
    <w:p w:rsidR="009654EC" w:rsidRPr="00424706" w:rsidRDefault="009654EC" w:rsidP="009654EC">
      <w:pPr>
        <w:rPr>
          <w:sz w:val="24"/>
          <w:szCs w:val="24"/>
        </w:rPr>
      </w:pPr>
      <w:r w:rsidRPr="00424706">
        <w:rPr>
          <w:sz w:val="24"/>
          <w:szCs w:val="24"/>
        </w:rPr>
        <w:t>2) потребность в получении знаний и умений</w:t>
      </w:r>
    </w:p>
    <w:p w:rsidR="009654EC" w:rsidRPr="00424706" w:rsidRDefault="009654EC" w:rsidP="009654EC">
      <w:pPr>
        <w:rPr>
          <w:sz w:val="24"/>
          <w:szCs w:val="24"/>
        </w:rPr>
      </w:pPr>
      <w:r w:rsidRPr="00424706">
        <w:rPr>
          <w:sz w:val="24"/>
          <w:szCs w:val="24"/>
        </w:rPr>
        <w:t>3) потребность в тепле</w:t>
      </w:r>
    </w:p>
    <w:p w:rsidR="009654EC" w:rsidRPr="00424706" w:rsidRDefault="009654EC" w:rsidP="009654EC">
      <w:pPr>
        <w:rPr>
          <w:sz w:val="24"/>
          <w:szCs w:val="24"/>
        </w:rPr>
      </w:pPr>
      <w:r w:rsidRPr="00424706">
        <w:rPr>
          <w:sz w:val="24"/>
          <w:szCs w:val="24"/>
        </w:rPr>
        <w:t>4) потребность в труде</w:t>
      </w:r>
    </w:p>
    <w:p w:rsidR="009654EC" w:rsidRPr="00424706" w:rsidRDefault="009654EC" w:rsidP="009654EC">
      <w:pPr>
        <w:pStyle w:val="a6"/>
        <w:shd w:val="clear" w:color="auto" w:fill="FFFFFF"/>
        <w:spacing w:before="0" w:beforeAutospacing="0" w:after="0" w:afterAutospacing="0"/>
        <w:textAlignment w:val="baseline"/>
      </w:pPr>
      <w:r w:rsidRPr="00424706">
        <w:rPr>
          <w:b/>
        </w:rPr>
        <w:t>А7.</w:t>
      </w:r>
      <w:r w:rsidRPr="00424706">
        <w:t xml:space="preserve"> Осознаваемая человеком нужда в том, что необходимо для его жизни, — это</w:t>
      </w:r>
    </w:p>
    <w:p w:rsidR="009654EC" w:rsidRPr="00424706" w:rsidRDefault="009654EC" w:rsidP="009654EC">
      <w:pPr>
        <w:pStyle w:val="a6"/>
        <w:shd w:val="clear" w:color="auto" w:fill="FFFFFF"/>
        <w:spacing w:before="0" w:beforeAutospacing="0" w:after="0" w:afterAutospacing="0"/>
        <w:textAlignment w:val="baseline"/>
      </w:pPr>
      <w:r w:rsidRPr="00424706">
        <w:t>1) желание2) самосознание3) потребность4) сознание</w:t>
      </w:r>
    </w:p>
    <w:p w:rsidR="009654EC" w:rsidRPr="00424706" w:rsidRDefault="009654EC" w:rsidP="009654EC">
      <w:pPr>
        <w:pStyle w:val="a6"/>
        <w:shd w:val="clear" w:color="auto" w:fill="FFFFFF"/>
        <w:spacing w:before="0" w:beforeAutospacing="0" w:after="0" w:afterAutospacing="0"/>
        <w:textAlignment w:val="baseline"/>
      </w:pPr>
      <w:r w:rsidRPr="00424706">
        <w:rPr>
          <w:b/>
        </w:rPr>
        <w:t>А8.</w:t>
      </w:r>
      <w:r w:rsidRPr="00424706">
        <w:t xml:space="preserve"> Укажите позицию из перечисленных ниже, которая </w:t>
      </w:r>
      <w:r w:rsidRPr="00424706">
        <w:rPr>
          <w:rStyle w:val="a8"/>
          <w:bdr w:val="none" w:sz="0" w:space="0" w:color="auto" w:frame="1"/>
        </w:rPr>
        <w:t>обоб</w:t>
      </w:r>
      <w:r w:rsidRPr="00424706">
        <w:rPr>
          <w:rStyle w:val="a8"/>
          <w:bdr w:val="none" w:sz="0" w:space="0" w:color="auto" w:frame="1"/>
        </w:rPr>
        <w:softHyphen/>
        <w:t>щает</w:t>
      </w:r>
      <w:r w:rsidRPr="00424706">
        <w:t> приведённый перечень: знакомство, приятельство, то</w:t>
      </w:r>
      <w:r w:rsidRPr="00424706">
        <w:softHyphen/>
        <w:t>варищество, дружба, любовь.</w:t>
      </w:r>
    </w:p>
    <w:p w:rsidR="009654EC" w:rsidRPr="00424706" w:rsidRDefault="009654EC" w:rsidP="009654EC">
      <w:pPr>
        <w:pStyle w:val="a6"/>
        <w:shd w:val="clear" w:color="auto" w:fill="FFFFFF"/>
        <w:spacing w:before="0" w:beforeAutospacing="0" w:after="0" w:afterAutospacing="0"/>
        <w:textAlignment w:val="baseline"/>
      </w:pPr>
      <w:r w:rsidRPr="00424706">
        <w:t>1) межличностные стереотипы</w:t>
      </w:r>
      <w:r w:rsidRPr="00424706">
        <w:br/>
        <w:t>2) деловые и личные контакты</w:t>
      </w:r>
      <w:r w:rsidRPr="00424706">
        <w:br/>
        <w:t>3) участие в совместной деятельности</w:t>
      </w:r>
      <w:r w:rsidRPr="00424706">
        <w:br/>
        <w:t>4) виды межличностных отношений</w:t>
      </w:r>
    </w:p>
    <w:p w:rsidR="009654EC" w:rsidRPr="00424706" w:rsidRDefault="009654EC" w:rsidP="009654EC">
      <w:pPr>
        <w:pStyle w:val="a6"/>
        <w:shd w:val="clear" w:color="auto" w:fill="FFFFFF"/>
        <w:spacing w:before="0" w:beforeAutospacing="0" w:after="0" w:afterAutospacing="0"/>
        <w:textAlignment w:val="baseline"/>
      </w:pPr>
      <w:r w:rsidRPr="00424706">
        <w:rPr>
          <w:b/>
        </w:rPr>
        <w:t>А9.</w:t>
      </w:r>
      <w:r w:rsidRPr="00424706">
        <w:t xml:space="preserve"> Выберите наиболее точный термин из предложенных ниже. Семья — это</w:t>
      </w:r>
    </w:p>
    <w:p w:rsidR="009654EC" w:rsidRPr="00424706" w:rsidRDefault="009654EC" w:rsidP="009654EC">
      <w:pPr>
        <w:pStyle w:val="a6"/>
        <w:shd w:val="clear" w:color="auto" w:fill="FFFFFF"/>
        <w:spacing w:before="0" w:beforeAutospacing="0" w:after="0" w:afterAutospacing="0"/>
        <w:textAlignment w:val="baseline"/>
      </w:pPr>
      <w:r w:rsidRPr="00424706">
        <w:t>1) малая группа</w:t>
      </w:r>
      <w:r w:rsidRPr="00424706">
        <w:br/>
        <w:t>2) досуговая группа</w:t>
      </w:r>
      <w:r w:rsidRPr="00424706">
        <w:br/>
        <w:t>3) профессиональная группа</w:t>
      </w:r>
      <w:r w:rsidRPr="00424706">
        <w:br/>
        <w:t>4) большая группа</w:t>
      </w:r>
    </w:p>
    <w:p w:rsidR="009654EC" w:rsidRPr="00424706" w:rsidRDefault="009654EC" w:rsidP="009654EC">
      <w:pPr>
        <w:pStyle w:val="a6"/>
        <w:shd w:val="clear" w:color="auto" w:fill="FFFFFF"/>
        <w:spacing w:before="0" w:beforeAutospacing="0" w:after="0" w:afterAutospacing="0"/>
        <w:textAlignment w:val="baseline"/>
      </w:pPr>
      <w:r w:rsidRPr="00424706">
        <w:rPr>
          <w:b/>
        </w:rPr>
        <w:t>А10.</w:t>
      </w:r>
      <w:r w:rsidRPr="00424706">
        <w:t xml:space="preserve">  В каком из приведённых примеров речь идёт о разрешении конфликта?</w:t>
      </w:r>
    </w:p>
    <w:p w:rsidR="009654EC" w:rsidRPr="00424706" w:rsidRDefault="009654EC" w:rsidP="009654EC">
      <w:pPr>
        <w:pStyle w:val="a6"/>
        <w:shd w:val="clear" w:color="auto" w:fill="FFFFFF"/>
        <w:spacing w:before="0" w:beforeAutospacing="0" w:after="0" w:afterAutospacing="0"/>
        <w:textAlignment w:val="baseline"/>
      </w:pPr>
      <w:r w:rsidRPr="00424706">
        <w:t>1) Иван Иванович назвал Ивана Никифоровича обидным словом «гусак».</w:t>
      </w:r>
      <w:r w:rsidRPr="00424706">
        <w:br/>
        <w:t>2) Свои претензии на спорную территорию высказали не</w:t>
      </w:r>
      <w:r w:rsidRPr="00424706">
        <w:softHyphen/>
        <w:t>сколько воюющих государств.</w:t>
      </w:r>
      <w:r w:rsidRPr="00424706">
        <w:br/>
        <w:t>3) Братья договорились, что компьютером будут пользо</w:t>
      </w:r>
      <w:r w:rsidRPr="00424706">
        <w:softHyphen/>
        <w:t>ваться по очереди.</w:t>
      </w:r>
      <w:r w:rsidRPr="00424706">
        <w:br/>
        <w:t>4) Ученики 6-го класса победили семиклассников в фут</w:t>
      </w:r>
      <w:r w:rsidRPr="00424706">
        <w:softHyphen/>
        <w:t>больном матче.</w:t>
      </w:r>
    </w:p>
    <w:p w:rsidR="009654EC" w:rsidRPr="00424706" w:rsidRDefault="009654EC" w:rsidP="009654EC">
      <w:pPr>
        <w:pStyle w:val="a6"/>
        <w:spacing w:before="0" w:beforeAutospacing="0" w:after="0" w:afterAutospacing="0"/>
      </w:pPr>
      <w:r w:rsidRPr="00424706">
        <w:rPr>
          <w:b/>
        </w:rPr>
        <w:t>А11.</w:t>
      </w:r>
      <w:r w:rsidRPr="00424706">
        <w:t xml:space="preserve"> Столкновение противоположных интересов, взглядов, стремлений, серьезное разногласие, острый спор, приводящий к борьбе:</w:t>
      </w:r>
    </w:p>
    <w:p w:rsidR="009654EC" w:rsidRPr="00424706" w:rsidRDefault="009654EC" w:rsidP="009654EC">
      <w:pPr>
        <w:pStyle w:val="a6"/>
        <w:spacing w:before="0" w:beforeAutospacing="0" w:after="0" w:afterAutospacing="0"/>
      </w:pPr>
      <w:r w:rsidRPr="00424706">
        <w:rPr>
          <w:iCs/>
        </w:rPr>
        <w:t>1)барьер</w:t>
      </w:r>
      <w:proofErr w:type="gramStart"/>
      <w:r w:rsidRPr="00424706">
        <w:rPr>
          <w:iCs/>
        </w:rPr>
        <w:t>2</w:t>
      </w:r>
      <w:proofErr w:type="gramEnd"/>
      <w:r w:rsidRPr="00424706">
        <w:rPr>
          <w:iCs/>
        </w:rPr>
        <w:t>) кризис3) санкция4) конфликт</w:t>
      </w:r>
    </w:p>
    <w:p w:rsidR="009654EC" w:rsidRPr="00424706" w:rsidRDefault="009654EC" w:rsidP="009654EC">
      <w:pPr>
        <w:pStyle w:val="a6"/>
        <w:spacing w:before="0" w:beforeAutospacing="0" w:after="0" w:afterAutospacing="0"/>
        <w:jc w:val="both"/>
      </w:pPr>
      <w:r w:rsidRPr="00424706">
        <w:rPr>
          <w:b/>
        </w:rPr>
        <w:t>А12.</w:t>
      </w:r>
      <w:r w:rsidRPr="00424706">
        <w:t xml:space="preserve">Верны ли суждения о способах разрешения конфликта: </w:t>
      </w:r>
    </w:p>
    <w:p w:rsidR="009654EC" w:rsidRPr="00424706" w:rsidRDefault="009654EC" w:rsidP="009654EC">
      <w:pPr>
        <w:pStyle w:val="a6"/>
        <w:spacing w:before="0" w:beforeAutospacing="0" w:after="0" w:afterAutospacing="0"/>
        <w:jc w:val="both"/>
      </w:pPr>
      <w:r w:rsidRPr="00424706">
        <w:t xml:space="preserve">а) разрешая конфликт, надо быть готовым пойти на уступки, </w:t>
      </w:r>
    </w:p>
    <w:p w:rsidR="009654EC" w:rsidRPr="00424706" w:rsidRDefault="009654EC" w:rsidP="009654EC">
      <w:pPr>
        <w:pStyle w:val="a6"/>
        <w:spacing w:before="0" w:beforeAutospacing="0" w:after="0" w:afterAutospacing="0"/>
        <w:jc w:val="both"/>
      </w:pPr>
      <w:r w:rsidRPr="00424706">
        <w:t>б) лучшим способом разрешения конфликта, является подчинение?</w:t>
      </w:r>
    </w:p>
    <w:p w:rsidR="009654EC" w:rsidRPr="00424706" w:rsidRDefault="009654EC" w:rsidP="009654EC">
      <w:pPr>
        <w:pStyle w:val="a6"/>
        <w:spacing w:before="0" w:beforeAutospacing="0" w:after="0" w:afterAutospacing="0"/>
        <w:jc w:val="both"/>
      </w:pPr>
      <w:r w:rsidRPr="00424706">
        <w:t>1) Верно только а                                 3) оба суждения верны</w:t>
      </w:r>
    </w:p>
    <w:p w:rsidR="009654EC" w:rsidRPr="00424706" w:rsidRDefault="009654EC" w:rsidP="009654EC">
      <w:pPr>
        <w:pStyle w:val="a6"/>
        <w:spacing w:before="0" w:beforeAutospacing="0" w:after="0" w:afterAutospacing="0"/>
        <w:jc w:val="both"/>
      </w:pPr>
      <w:r w:rsidRPr="00424706">
        <w:t>2) Верно только б                                 4) оба суждения не верны</w:t>
      </w:r>
    </w:p>
    <w:p w:rsidR="009654EC" w:rsidRPr="00424706" w:rsidRDefault="009654EC" w:rsidP="009654EC">
      <w:pPr>
        <w:pStyle w:val="a6"/>
        <w:shd w:val="clear" w:color="auto" w:fill="FFFFFF"/>
        <w:spacing w:before="0" w:beforeAutospacing="0" w:after="0" w:afterAutospacing="0"/>
      </w:pPr>
      <w:r w:rsidRPr="00424706">
        <w:rPr>
          <w:b/>
        </w:rPr>
        <w:t>А13.</w:t>
      </w:r>
      <w:r w:rsidRPr="00424706">
        <w:t xml:space="preserve"> Для норм морали характерен признак:</w:t>
      </w:r>
    </w:p>
    <w:p w:rsidR="009654EC" w:rsidRPr="00424706" w:rsidRDefault="009654EC" w:rsidP="009654EC">
      <w:pPr>
        <w:pStyle w:val="a6"/>
        <w:shd w:val="clear" w:color="auto" w:fill="FFFFFF"/>
        <w:spacing w:before="0" w:beforeAutospacing="0" w:after="0" w:afterAutospacing="0"/>
      </w:pPr>
      <w:r w:rsidRPr="00424706">
        <w:lastRenderedPageBreak/>
        <w:t>1) поддерживаются силами общественного воздействия;</w:t>
      </w:r>
    </w:p>
    <w:p w:rsidR="009654EC" w:rsidRPr="00424706" w:rsidRDefault="009654EC" w:rsidP="009654EC">
      <w:pPr>
        <w:pStyle w:val="a6"/>
        <w:shd w:val="clear" w:color="auto" w:fill="FFFFFF"/>
        <w:spacing w:before="0" w:beforeAutospacing="0" w:after="0" w:afterAutospacing="0"/>
      </w:pPr>
      <w:r w:rsidRPr="00424706">
        <w:t>2) существуют в письменных источниках;</w:t>
      </w:r>
    </w:p>
    <w:p w:rsidR="009654EC" w:rsidRPr="00424706" w:rsidRDefault="009654EC" w:rsidP="009654EC">
      <w:pPr>
        <w:pStyle w:val="a6"/>
        <w:shd w:val="clear" w:color="auto" w:fill="FFFFFF"/>
        <w:spacing w:before="0" w:beforeAutospacing="0" w:after="0" w:afterAutospacing="0"/>
      </w:pPr>
      <w:r w:rsidRPr="00424706">
        <w:t>3) санкционированы сверхъестественными силами;</w:t>
      </w:r>
    </w:p>
    <w:p w:rsidR="009654EC" w:rsidRPr="00424706" w:rsidRDefault="009654EC" w:rsidP="009654EC">
      <w:pPr>
        <w:pStyle w:val="a6"/>
        <w:shd w:val="clear" w:color="auto" w:fill="FFFFFF"/>
        <w:spacing w:before="0" w:beforeAutospacing="0" w:after="0" w:afterAutospacing="0"/>
      </w:pPr>
      <w:r w:rsidRPr="00424706">
        <w:t>41) их соблюдение обеспечивается государство</w:t>
      </w:r>
    </w:p>
    <w:p w:rsidR="009654EC" w:rsidRPr="00424706" w:rsidRDefault="009654EC" w:rsidP="009654EC">
      <w:pPr>
        <w:pStyle w:val="book"/>
        <w:spacing w:before="0" w:beforeAutospacing="0" w:after="0" w:afterAutospacing="0"/>
        <w:jc w:val="both"/>
      </w:pPr>
      <w:r w:rsidRPr="00424706">
        <w:rPr>
          <w:b/>
        </w:rPr>
        <w:t>А14.</w:t>
      </w:r>
      <w:r w:rsidRPr="00424706">
        <w:rPr>
          <w:bCs/>
        </w:rPr>
        <w:t>Отличие моральных норм от правовых состоит в том, что они:</w:t>
      </w:r>
    </w:p>
    <w:p w:rsidR="009654EC" w:rsidRPr="00424706" w:rsidRDefault="009654EC" w:rsidP="009654EC">
      <w:pPr>
        <w:jc w:val="both"/>
        <w:rPr>
          <w:rFonts w:eastAsia="Times New Roman"/>
          <w:sz w:val="24"/>
          <w:szCs w:val="24"/>
          <w:lang w:eastAsia="ru-RU"/>
        </w:rPr>
      </w:pPr>
      <w:r w:rsidRPr="00424706">
        <w:rPr>
          <w:rFonts w:eastAsia="Times New Roman"/>
          <w:sz w:val="24"/>
          <w:szCs w:val="24"/>
          <w:lang w:eastAsia="ru-RU"/>
        </w:rPr>
        <w:t>1) являются общеобязательными;</w:t>
      </w:r>
    </w:p>
    <w:p w:rsidR="009654EC" w:rsidRPr="00424706" w:rsidRDefault="009654EC" w:rsidP="009654EC">
      <w:pPr>
        <w:jc w:val="both"/>
        <w:rPr>
          <w:rFonts w:eastAsia="Times New Roman"/>
          <w:sz w:val="24"/>
          <w:szCs w:val="24"/>
          <w:lang w:eastAsia="ru-RU"/>
        </w:rPr>
      </w:pPr>
      <w:r w:rsidRPr="00424706">
        <w:rPr>
          <w:rFonts w:eastAsia="Times New Roman"/>
          <w:sz w:val="24"/>
          <w:szCs w:val="24"/>
          <w:lang w:eastAsia="ru-RU"/>
        </w:rPr>
        <w:t>2) основаны на общественном мнении;</w:t>
      </w:r>
    </w:p>
    <w:p w:rsidR="009654EC" w:rsidRPr="00424706" w:rsidRDefault="009654EC" w:rsidP="009654EC">
      <w:pPr>
        <w:jc w:val="both"/>
        <w:rPr>
          <w:rFonts w:eastAsia="Times New Roman"/>
          <w:sz w:val="24"/>
          <w:szCs w:val="24"/>
          <w:lang w:eastAsia="ru-RU"/>
        </w:rPr>
      </w:pPr>
      <w:r w:rsidRPr="00424706">
        <w:rPr>
          <w:rFonts w:eastAsia="Times New Roman"/>
          <w:sz w:val="24"/>
          <w:szCs w:val="24"/>
          <w:lang w:eastAsia="ru-RU"/>
        </w:rPr>
        <w:t>3) поддерживаются силой государства;</w:t>
      </w:r>
    </w:p>
    <w:p w:rsidR="009654EC" w:rsidRPr="00424706" w:rsidRDefault="009654EC" w:rsidP="009654EC">
      <w:pPr>
        <w:jc w:val="both"/>
        <w:rPr>
          <w:rFonts w:eastAsia="Times New Roman"/>
          <w:sz w:val="24"/>
          <w:szCs w:val="24"/>
          <w:lang w:eastAsia="ru-RU"/>
        </w:rPr>
      </w:pPr>
      <w:r w:rsidRPr="00424706">
        <w:rPr>
          <w:rFonts w:eastAsia="Times New Roman"/>
          <w:sz w:val="24"/>
          <w:szCs w:val="24"/>
          <w:lang w:eastAsia="ru-RU"/>
        </w:rPr>
        <w:t>4) формально определены.</w:t>
      </w:r>
    </w:p>
    <w:p w:rsidR="009654EC" w:rsidRPr="00424706" w:rsidRDefault="009654EC" w:rsidP="009654EC">
      <w:pPr>
        <w:pStyle w:val="a6"/>
        <w:shd w:val="clear" w:color="auto" w:fill="FFFFFF"/>
        <w:spacing w:before="0" w:beforeAutospacing="0" w:after="0" w:afterAutospacing="0"/>
      </w:pPr>
      <w:r w:rsidRPr="00424706">
        <w:rPr>
          <w:b/>
        </w:rPr>
        <w:t>А15.</w:t>
      </w:r>
      <w:r w:rsidRPr="00424706">
        <w:t>Золотое правило морали гласит</w:t>
      </w:r>
    </w:p>
    <w:p w:rsidR="009654EC" w:rsidRPr="00424706" w:rsidRDefault="009654EC" w:rsidP="009654EC">
      <w:pPr>
        <w:pStyle w:val="a6"/>
        <w:shd w:val="clear" w:color="auto" w:fill="FFFFFF"/>
        <w:spacing w:before="0" w:beforeAutospacing="0" w:after="0" w:afterAutospacing="0"/>
      </w:pPr>
      <w:r w:rsidRPr="00424706">
        <w:t xml:space="preserve"> 1) ко всем людям относись как к самому себе</w:t>
      </w:r>
    </w:p>
    <w:p w:rsidR="009654EC" w:rsidRPr="00424706" w:rsidRDefault="009654EC" w:rsidP="009654EC">
      <w:pPr>
        <w:pStyle w:val="a6"/>
        <w:shd w:val="clear" w:color="auto" w:fill="FFFFFF"/>
        <w:spacing w:before="0" w:beforeAutospacing="0" w:after="0" w:afterAutospacing="0"/>
      </w:pPr>
      <w:r w:rsidRPr="00424706">
        <w:t xml:space="preserve"> 3) живи для себя </w:t>
      </w:r>
    </w:p>
    <w:p w:rsidR="009654EC" w:rsidRPr="00424706" w:rsidRDefault="009654EC" w:rsidP="009654EC">
      <w:pPr>
        <w:pStyle w:val="a6"/>
        <w:shd w:val="clear" w:color="auto" w:fill="FFFFFF"/>
        <w:spacing w:before="0" w:beforeAutospacing="0" w:after="0" w:afterAutospacing="0"/>
      </w:pPr>
      <w:r w:rsidRPr="00424706">
        <w:t xml:space="preserve">2) дели людей на друзей и врагов </w:t>
      </w:r>
    </w:p>
    <w:p w:rsidR="009654EC" w:rsidRPr="00424706" w:rsidRDefault="009654EC" w:rsidP="009654EC">
      <w:pPr>
        <w:pStyle w:val="a6"/>
        <w:shd w:val="clear" w:color="auto" w:fill="FFFFFF"/>
        <w:spacing w:before="0" w:beforeAutospacing="0" w:after="0" w:afterAutospacing="0"/>
      </w:pPr>
      <w:r w:rsidRPr="00424706">
        <w:t>4) выучи все правила поведения</w:t>
      </w:r>
    </w:p>
    <w:p w:rsidR="009654EC" w:rsidRPr="00424706" w:rsidRDefault="009654EC" w:rsidP="009654EC">
      <w:pPr>
        <w:rPr>
          <w:b/>
          <w:sz w:val="24"/>
          <w:szCs w:val="24"/>
        </w:rPr>
      </w:pPr>
      <w:r w:rsidRPr="00424706">
        <w:rPr>
          <w:b/>
          <w:sz w:val="24"/>
          <w:szCs w:val="24"/>
        </w:rPr>
        <w:t>В1.</w:t>
      </w:r>
      <w:r w:rsidRPr="00424706">
        <w:rPr>
          <w:bCs/>
          <w:sz w:val="24"/>
          <w:szCs w:val="24"/>
        </w:rPr>
        <w:t>Установите соответствие между</w:t>
      </w:r>
      <w:r w:rsidRPr="00424706">
        <w:rPr>
          <w:bCs/>
          <w:sz w:val="24"/>
          <w:szCs w:val="24"/>
          <w:lang w:val="tt-RU"/>
        </w:rPr>
        <w:t xml:space="preserve"> понятиями и определениями</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460"/>
        <w:gridCol w:w="7365"/>
      </w:tblGrid>
      <w:tr w:rsidR="009654EC" w:rsidRPr="00424706" w:rsidTr="00DF5642">
        <w:trPr>
          <w:trHeight w:val="215"/>
        </w:trPr>
        <w:tc>
          <w:tcPr>
            <w:tcW w:w="1460"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ПОНЯТИЕ</w:t>
            </w:r>
          </w:p>
        </w:tc>
        <w:tc>
          <w:tcPr>
            <w:tcW w:w="7365"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ОПРЕДЕЛЕНИЕ</w:t>
            </w:r>
          </w:p>
        </w:tc>
      </w:tr>
      <w:tr w:rsidR="009654EC" w:rsidRPr="00424706" w:rsidTr="00DF5642">
        <w:trPr>
          <w:trHeight w:val="430"/>
        </w:trPr>
        <w:tc>
          <w:tcPr>
            <w:tcW w:w="1460"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А) Игра</w:t>
            </w:r>
          </w:p>
        </w:tc>
        <w:tc>
          <w:tcPr>
            <w:tcW w:w="7365"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1)  Вид деятельности, направленный на достижение практически полезного результата</w:t>
            </w:r>
          </w:p>
        </w:tc>
      </w:tr>
      <w:tr w:rsidR="009654EC" w:rsidRPr="00424706" w:rsidTr="00DF5642">
        <w:trPr>
          <w:trHeight w:val="445"/>
        </w:trPr>
        <w:tc>
          <w:tcPr>
            <w:tcW w:w="1460"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Б</w:t>
            </w:r>
            <w:proofErr w:type="gramStart"/>
            <w:r w:rsidRPr="00424706">
              <w:rPr>
                <w:sz w:val="24"/>
                <w:szCs w:val="24"/>
              </w:rPr>
              <w:t>)О</w:t>
            </w:r>
            <w:proofErr w:type="gramEnd"/>
            <w:r w:rsidRPr="00424706">
              <w:rPr>
                <w:sz w:val="24"/>
                <w:szCs w:val="24"/>
              </w:rPr>
              <w:t>бщение</w:t>
            </w:r>
          </w:p>
        </w:tc>
        <w:tc>
          <w:tcPr>
            <w:tcW w:w="7365"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2) Особый вид деятельности, целью которого является развлечение, отдых</w:t>
            </w:r>
          </w:p>
        </w:tc>
      </w:tr>
      <w:tr w:rsidR="009654EC" w:rsidRPr="00424706" w:rsidTr="00DF5642">
        <w:trPr>
          <w:trHeight w:val="430"/>
        </w:trPr>
        <w:tc>
          <w:tcPr>
            <w:tcW w:w="1460"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В</w:t>
            </w:r>
            <w:proofErr w:type="gramStart"/>
            <w:r w:rsidRPr="00424706">
              <w:rPr>
                <w:sz w:val="24"/>
                <w:szCs w:val="24"/>
              </w:rPr>
              <w:t>)У</w:t>
            </w:r>
            <w:proofErr w:type="gramEnd"/>
            <w:r w:rsidRPr="00424706">
              <w:rPr>
                <w:sz w:val="24"/>
                <w:szCs w:val="24"/>
              </w:rPr>
              <w:t>чение</w:t>
            </w:r>
          </w:p>
        </w:tc>
        <w:tc>
          <w:tcPr>
            <w:tcW w:w="7365"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3) Вид деятельности, при котором происходит обмен информацией, идеями, оценками, чувствами, конкретными действиям</w:t>
            </w:r>
          </w:p>
        </w:tc>
      </w:tr>
      <w:tr w:rsidR="009654EC" w:rsidRPr="00424706" w:rsidTr="00DF5642">
        <w:trPr>
          <w:trHeight w:val="430"/>
        </w:trPr>
        <w:tc>
          <w:tcPr>
            <w:tcW w:w="1460"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Г</w:t>
            </w:r>
            <w:proofErr w:type="gramStart"/>
            <w:r w:rsidRPr="00424706">
              <w:rPr>
                <w:sz w:val="24"/>
                <w:szCs w:val="24"/>
              </w:rPr>
              <w:t>)Т</w:t>
            </w:r>
            <w:proofErr w:type="gramEnd"/>
            <w:r w:rsidRPr="00424706">
              <w:rPr>
                <w:sz w:val="24"/>
                <w:szCs w:val="24"/>
              </w:rPr>
              <w:t>руд</w:t>
            </w:r>
          </w:p>
        </w:tc>
        <w:tc>
          <w:tcPr>
            <w:tcW w:w="7365" w:type="dxa"/>
            <w:tcBorders>
              <w:top w:val="single" w:sz="4" w:space="0" w:color="auto"/>
              <w:left w:val="single" w:sz="4" w:space="0" w:color="auto"/>
              <w:bottom w:val="single" w:sz="4" w:space="0" w:color="auto"/>
              <w:right w:val="single" w:sz="4" w:space="0" w:color="auto"/>
            </w:tcBorders>
          </w:tcPr>
          <w:p w:rsidR="009654EC" w:rsidRPr="00424706" w:rsidRDefault="009654EC" w:rsidP="00DF5642">
            <w:pPr>
              <w:jc w:val="both"/>
              <w:rPr>
                <w:sz w:val="24"/>
                <w:szCs w:val="24"/>
              </w:rPr>
            </w:pPr>
            <w:r w:rsidRPr="00424706">
              <w:rPr>
                <w:sz w:val="24"/>
                <w:szCs w:val="24"/>
              </w:rPr>
              <w:t>4) Вид деятельности,  целью которого является приобретение человеком знаний и умений</w:t>
            </w:r>
          </w:p>
        </w:tc>
      </w:tr>
    </w:tbl>
    <w:p w:rsidR="009654EC" w:rsidRPr="00424706" w:rsidRDefault="009654EC" w:rsidP="009654EC">
      <w:pPr>
        <w:rPr>
          <w:b/>
          <w:sz w:val="24"/>
          <w:szCs w:val="24"/>
        </w:rPr>
      </w:pPr>
      <w:r w:rsidRPr="00424706">
        <w:rPr>
          <w:sz w:val="24"/>
          <w:szCs w:val="24"/>
        </w:rPr>
        <w:t>Запишите полученные цифры в таблицу.</w:t>
      </w:r>
    </w:p>
    <w:p w:rsidR="009654EC" w:rsidRPr="00424706" w:rsidRDefault="009654EC" w:rsidP="009654EC">
      <w:pPr>
        <w:pStyle w:val="a6"/>
        <w:shd w:val="clear" w:color="auto" w:fill="FFFFFF"/>
        <w:spacing w:before="0" w:beforeAutospacing="0" w:after="0" w:afterAutospacing="0"/>
      </w:pPr>
      <w:r w:rsidRPr="00424706">
        <w:rPr>
          <w:b/>
        </w:rPr>
        <w:t>В2</w:t>
      </w:r>
      <w:r w:rsidRPr="00424706">
        <w:t>.</w:t>
      </w:r>
      <w:r w:rsidRPr="00424706">
        <w:rPr>
          <w:bCs/>
        </w:rPr>
        <w:t xml:space="preserve">  Установите соответствие между примерами и сторонами сущности человека: к каждому элементу, данному в первом столбце, подберите соответствующий элемент из второго столбца.</w:t>
      </w:r>
    </w:p>
    <w:tbl>
      <w:tblPr>
        <w:tblW w:w="9478" w:type="dxa"/>
        <w:shd w:val="clear" w:color="auto" w:fill="FFFFFF"/>
        <w:tblCellMar>
          <w:top w:w="105" w:type="dxa"/>
          <w:left w:w="105" w:type="dxa"/>
          <w:bottom w:w="105" w:type="dxa"/>
          <w:right w:w="105" w:type="dxa"/>
        </w:tblCellMar>
        <w:tblLook w:val="04A0" w:firstRow="1" w:lastRow="0" w:firstColumn="1" w:lastColumn="0" w:noHBand="0" w:noVBand="1"/>
      </w:tblPr>
      <w:tblGrid>
        <w:gridCol w:w="4888"/>
        <w:gridCol w:w="4590"/>
      </w:tblGrid>
      <w:tr w:rsidR="009654EC" w:rsidRPr="00424706" w:rsidTr="00DF5642">
        <w:trPr>
          <w:trHeight w:val="2219"/>
        </w:trPr>
        <w:tc>
          <w:tcPr>
            <w:tcW w:w="4888" w:type="dxa"/>
            <w:tcBorders>
              <w:top w:val="nil"/>
              <w:left w:val="nil"/>
              <w:bottom w:val="nil"/>
              <w:right w:val="nil"/>
            </w:tcBorders>
            <w:shd w:val="clear" w:color="auto" w:fill="FFFFFF"/>
            <w:tcMar>
              <w:top w:w="0" w:type="dxa"/>
              <w:left w:w="0" w:type="dxa"/>
              <w:bottom w:w="0" w:type="dxa"/>
              <w:right w:w="0" w:type="dxa"/>
            </w:tcMar>
            <w:hideMark/>
          </w:tcPr>
          <w:p w:rsidR="009654EC" w:rsidRPr="00424706" w:rsidRDefault="009654EC" w:rsidP="00DF5642">
            <w:pPr>
              <w:jc w:val="center"/>
              <w:rPr>
                <w:rFonts w:eastAsia="Times New Roman"/>
                <w:sz w:val="24"/>
                <w:szCs w:val="24"/>
                <w:lang w:eastAsia="ru-RU"/>
              </w:rPr>
            </w:pPr>
            <w:r w:rsidRPr="00424706">
              <w:rPr>
                <w:rFonts w:eastAsia="Times New Roman"/>
                <w:b/>
                <w:bCs/>
                <w:sz w:val="24"/>
                <w:szCs w:val="24"/>
                <w:lang w:eastAsia="ru-RU"/>
              </w:rPr>
              <w:t>ПРИМЕРЫ</w:t>
            </w:r>
          </w:p>
          <w:p w:rsidR="009654EC" w:rsidRPr="00424706" w:rsidRDefault="009654EC" w:rsidP="00DF5642">
            <w:pPr>
              <w:rPr>
                <w:rFonts w:eastAsia="Times New Roman"/>
                <w:sz w:val="24"/>
                <w:szCs w:val="24"/>
                <w:lang w:eastAsia="ru-RU"/>
              </w:rPr>
            </w:pPr>
            <w:r w:rsidRPr="00424706">
              <w:rPr>
                <w:rFonts w:eastAsia="Times New Roman"/>
                <w:sz w:val="24"/>
                <w:szCs w:val="24"/>
                <w:lang w:eastAsia="ru-RU"/>
              </w:rPr>
              <w:t>А) Рост С</w:t>
            </w:r>
            <w:r w:rsidRPr="00424706">
              <w:rPr>
                <w:rFonts w:eastAsia="Times New Roman"/>
                <w:sz w:val="24"/>
                <w:szCs w:val="24"/>
                <w:lang w:val="tt-RU" w:eastAsia="ru-RU"/>
              </w:rPr>
              <w:t>амата</w:t>
            </w:r>
            <w:r w:rsidRPr="00424706">
              <w:rPr>
                <w:rFonts w:eastAsia="Times New Roman"/>
                <w:sz w:val="24"/>
                <w:szCs w:val="24"/>
                <w:lang w:eastAsia="ru-RU"/>
              </w:rPr>
              <w:t xml:space="preserve"> 195 см.</w:t>
            </w:r>
          </w:p>
          <w:p w:rsidR="009654EC" w:rsidRPr="00424706" w:rsidRDefault="009654EC" w:rsidP="00DF5642">
            <w:pPr>
              <w:rPr>
                <w:rFonts w:eastAsia="Times New Roman"/>
                <w:sz w:val="24"/>
                <w:szCs w:val="24"/>
                <w:lang w:eastAsia="ru-RU"/>
              </w:rPr>
            </w:pPr>
            <w:r w:rsidRPr="00424706">
              <w:rPr>
                <w:rFonts w:eastAsia="Times New Roman"/>
                <w:sz w:val="24"/>
                <w:szCs w:val="24"/>
                <w:lang w:eastAsia="ru-RU"/>
              </w:rPr>
              <w:t xml:space="preserve">Б) </w:t>
            </w:r>
            <w:r w:rsidRPr="00424706">
              <w:rPr>
                <w:rFonts w:eastAsia="Times New Roman"/>
                <w:sz w:val="24"/>
                <w:szCs w:val="24"/>
                <w:lang w:val="tt-RU" w:eastAsia="ru-RU"/>
              </w:rPr>
              <w:t>Алина</w:t>
            </w:r>
            <w:r w:rsidRPr="00424706">
              <w:rPr>
                <w:rFonts w:eastAsia="Times New Roman"/>
                <w:sz w:val="24"/>
                <w:szCs w:val="24"/>
                <w:lang w:eastAsia="ru-RU"/>
              </w:rPr>
              <w:t xml:space="preserve"> доброжелательна к коллегам по работе.</w:t>
            </w:r>
          </w:p>
          <w:p w:rsidR="009654EC" w:rsidRPr="00424706" w:rsidRDefault="009654EC" w:rsidP="00DF5642">
            <w:pPr>
              <w:rPr>
                <w:rFonts w:eastAsia="Times New Roman"/>
                <w:sz w:val="24"/>
                <w:szCs w:val="24"/>
                <w:lang w:eastAsia="ru-RU"/>
              </w:rPr>
            </w:pPr>
            <w:r w:rsidRPr="00424706">
              <w:rPr>
                <w:rFonts w:eastAsia="Times New Roman"/>
                <w:sz w:val="24"/>
                <w:szCs w:val="24"/>
                <w:lang w:eastAsia="ru-RU"/>
              </w:rPr>
              <w:t>В) Марат физически вынослив.</w:t>
            </w:r>
          </w:p>
          <w:p w:rsidR="009654EC" w:rsidRPr="00424706" w:rsidRDefault="009654EC" w:rsidP="00DF5642">
            <w:pPr>
              <w:rPr>
                <w:rFonts w:eastAsia="Times New Roman"/>
                <w:sz w:val="24"/>
                <w:szCs w:val="24"/>
                <w:lang w:eastAsia="ru-RU"/>
              </w:rPr>
            </w:pPr>
            <w:r w:rsidRPr="00424706">
              <w:rPr>
                <w:rFonts w:eastAsia="Times New Roman"/>
                <w:sz w:val="24"/>
                <w:szCs w:val="24"/>
                <w:lang w:eastAsia="ru-RU"/>
              </w:rPr>
              <w:t>Г) Карим любит классическую музыку.</w:t>
            </w:r>
          </w:p>
          <w:p w:rsidR="009654EC" w:rsidRPr="00424706" w:rsidRDefault="009654EC" w:rsidP="00DF5642">
            <w:pPr>
              <w:rPr>
                <w:rFonts w:eastAsia="Times New Roman"/>
                <w:sz w:val="24"/>
                <w:szCs w:val="24"/>
                <w:lang w:eastAsia="ru-RU"/>
              </w:rPr>
            </w:pPr>
            <w:r w:rsidRPr="00424706">
              <w:rPr>
                <w:rFonts w:eastAsia="Times New Roman"/>
                <w:sz w:val="24"/>
                <w:szCs w:val="24"/>
                <w:lang w:eastAsia="ru-RU"/>
              </w:rPr>
              <w:t xml:space="preserve">Д) У </w:t>
            </w:r>
            <w:proofErr w:type="spellStart"/>
            <w:r w:rsidRPr="00424706">
              <w:rPr>
                <w:rFonts w:eastAsia="Times New Roman"/>
                <w:sz w:val="24"/>
                <w:szCs w:val="24"/>
                <w:lang w:eastAsia="ru-RU"/>
              </w:rPr>
              <w:t>Ильнура</w:t>
            </w:r>
            <w:proofErr w:type="spellEnd"/>
            <w:r w:rsidRPr="00424706">
              <w:rPr>
                <w:rFonts w:eastAsia="Times New Roman"/>
                <w:sz w:val="24"/>
                <w:szCs w:val="24"/>
                <w:lang w:eastAsia="ru-RU"/>
              </w:rPr>
              <w:t xml:space="preserve"> много друзей.</w:t>
            </w:r>
          </w:p>
        </w:tc>
        <w:tc>
          <w:tcPr>
            <w:tcW w:w="4590" w:type="dxa"/>
            <w:tcBorders>
              <w:top w:val="nil"/>
              <w:left w:val="nil"/>
              <w:bottom w:val="nil"/>
              <w:right w:val="nil"/>
            </w:tcBorders>
            <w:shd w:val="clear" w:color="auto" w:fill="FFFFFF"/>
            <w:tcMar>
              <w:top w:w="0" w:type="dxa"/>
              <w:left w:w="0" w:type="dxa"/>
              <w:bottom w:w="0" w:type="dxa"/>
              <w:right w:w="0" w:type="dxa"/>
            </w:tcMar>
            <w:hideMark/>
          </w:tcPr>
          <w:p w:rsidR="009654EC" w:rsidRPr="00424706" w:rsidRDefault="009654EC" w:rsidP="00DF5642">
            <w:pPr>
              <w:jc w:val="center"/>
              <w:rPr>
                <w:rFonts w:eastAsia="Times New Roman"/>
                <w:sz w:val="24"/>
                <w:szCs w:val="24"/>
                <w:lang w:eastAsia="ru-RU"/>
              </w:rPr>
            </w:pPr>
            <w:r w:rsidRPr="00424706">
              <w:rPr>
                <w:rFonts w:eastAsia="Times New Roman"/>
                <w:b/>
                <w:bCs/>
                <w:sz w:val="24"/>
                <w:szCs w:val="24"/>
                <w:lang w:eastAsia="ru-RU"/>
              </w:rPr>
              <w:t>СТОРОНЫ СУЩНОСТИ ЧЕЛОВЕКА</w:t>
            </w:r>
          </w:p>
          <w:p w:rsidR="009654EC" w:rsidRPr="00424706" w:rsidRDefault="009654EC" w:rsidP="009654EC">
            <w:pPr>
              <w:widowControl/>
              <w:numPr>
                <w:ilvl w:val="0"/>
                <w:numId w:val="2"/>
              </w:numPr>
              <w:autoSpaceDE/>
              <w:autoSpaceDN/>
              <w:adjustRightInd/>
              <w:ind w:left="0"/>
              <w:rPr>
                <w:rFonts w:eastAsia="Times New Roman"/>
                <w:sz w:val="24"/>
                <w:szCs w:val="24"/>
                <w:lang w:eastAsia="ru-RU"/>
              </w:rPr>
            </w:pPr>
            <w:r w:rsidRPr="00424706">
              <w:rPr>
                <w:rFonts w:eastAsia="Times New Roman"/>
                <w:sz w:val="24"/>
                <w:szCs w:val="24"/>
                <w:lang w:eastAsia="ru-RU"/>
              </w:rPr>
              <w:t>1.Биологическая</w:t>
            </w:r>
          </w:p>
          <w:p w:rsidR="009654EC" w:rsidRPr="00424706" w:rsidRDefault="009654EC" w:rsidP="009654EC">
            <w:pPr>
              <w:widowControl/>
              <w:numPr>
                <w:ilvl w:val="0"/>
                <w:numId w:val="2"/>
              </w:numPr>
              <w:autoSpaceDE/>
              <w:autoSpaceDN/>
              <w:adjustRightInd/>
              <w:ind w:left="0"/>
              <w:rPr>
                <w:rFonts w:eastAsia="Times New Roman"/>
                <w:sz w:val="24"/>
                <w:szCs w:val="24"/>
                <w:lang w:eastAsia="ru-RU"/>
              </w:rPr>
            </w:pPr>
            <w:r w:rsidRPr="00424706">
              <w:rPr>
                <w:rFonts w:eastAsia="Times New Roman"/>
                <w:sz w:val="24"/>
                <w:szCs w:val="24"/>
                <w:lang w:eastAsia="ru-RU"/>
              </w:rPr>
              <w:t>2.Социальная</w:t>
            </w:r>
          </w:p>
        </w:tc>
      </w:tr>
    </w:tbl>
    <w:p w:rsidR="009654EC" w:rsidRPr="00424706" w:rsidRDefault="009654EC" w:rsidP="009654EC">
      <w:pPr>
        <w:pStyle w:val="a6"/>
        <w:shd w:val="clear" w:color="auto" w:fill="FFFFFF"/>
        <w:spacing w:before="0" w:beforeAutospacing="0" w:after="0" w:afterAutospacing="0"/>
      </w:pPr>
      <w:r w:rsidRPr="00424706">
        <w:rPr>
          <w:b/>
        </w:rPr>
        <w:t>В3.</w:t>
      </w:r>
      <w:r w:rsidRPr="00424706">
        <w:rPr>
          <w:bCs/>
        </w:rPr>
        <w:t>В приведенном ниже ряду найдите понятие, которое является обобщающим для всех остальных понятий. Запишите это </w:t>
      </w:r>
      <w:r w:rsidRPr="00424706">
        <w:rPr>
          <w:bCs/>
          <w:u w:val="single"/>
        </w:rPr>
        <w:t>слово</w:t>
      </w:r>
      <w:r w:rsidRPr="00424706">
        <w:rPr>
          <w:bCs/>
        </w:rPr>
        <w:t>.</w:t>
      </w:r>
    </w:p>
    <w:p w:rsidR="009654EC" w:rsidRPr="00424706" w:rsidRDefault="009654EC" w:rsidP="009654EC">
      <w:pPr>
        <w:shd w:val="clear" w:color="auto" w:fill="FFFFFF"/>
        <w:rPr>
          <w:rFonts w:eastAsia="Times New Roman"/>
          <w:sz w:val="24"/>
          <w:szCs w:val="24"/>
          <w:lang w:eastAsia="ru-RU"/>
        </w:rPr>
      </w:pPr>
      <w:r w:rsidRPr="00424706">
        <w:rPr>
          <w:rFonts w:eastAsia="Times New Roman"/>
          <w:sz w:val="24"/>
          <w:szCs w:val="24"/>
          <w:lang w:eastAsia="ru-RU"/>
        </w:rPr>
        <w:t>1) способности 2) мировоззрение 3) характер 4) интересы 5) личность.</w:t>
      </w:r>
    </w:p>
    <w:p w:rsidR="009654EC" w:rsidRPr="00424706" w:rsidRDefault="009654EC" w:rsidP="009654EC">
      <w:pPr>
        <w:rPr>
          <w:b/>
          <w:sz w:val="24"/>
          <w:szCs w:val="24"/>
        </w:rPr>
      </w:pPr>
      <w:r w:rsidRPr="00424706">
        <w:rPr>
          <w:b/>
          <w:sz w:val="24"/>
          <w:szCs w:val="24"/>
        </w:rPr>
        <w:t>С1.</w:t>
      </w:r>
      <w:r w:rsidRPr="00424706">
        <w:rPr>
          <w:sz w:val="24"/>
          <w:szCs w:val="24"/>
        </w:rPr>
        <w:t xml:space="preserve"> Что такое потребность? Составьте два предложения, содержащие информацию о потребностях человека</w:t>
      </w:r>
    </w:p>
    <w:p w:rsidR="009654EC" w:rsidRPr="00424706" w:rsidRDefault="009654EC" w:rsidP="009654EC">
      <w:pPr>
        <w:pStyle w:val="a6"/>
        <w:shd w:val="clear" w:color="auto" w:fill="FFFFFF"/>
        <w:spacing w:before="0" w:beforeAutospacing="0" w:after="0" w:afterAutospacing="0"/>
      </w:pPr>
      <w:r w:rsidRPr="00424706">
        <w:rPr>
          <w:b/>
        </w:rPr>
        <w:t>С</w:t>
      </w:r>
      <w:proofErr w:type="gramStart"/>
      <w:r w:rsidRPr="00424706">
        <w:rPr>
          <w:b/>
        </w:rPr>
        <w:t>2</w:t>
      </w:r>
      <w:proofErr w:type="gramEnd"/>
      <w:r w:rsidRPr="00424706">
        <w:rPr>
          <w:b/>
        </w:rPr>
        <w:t>.</w:t>
      </w:r>
      <w:r w:rsidRPr="00424706">
        <w:t>.Выберите высказывание и изложите свои мысли (свою точку зрения, своё отношение) по поводу поднятой проблемы. Выполняя задание, следует использовать термины курса обществознания и, опираясь на знания, а также факты общественной жизни и собственный жизненный опыт, привести необходимые аргументы для обоснования своей позиции.</w:t>
      </w:r>
    </w:p>
    <w:p w:rsidR="009654EC" w:rsidRPr="00424706" w:rsidRDefault="009654EC" w:rsidP="009654EC">
      <w:pPr>
        <w:pStyle w:val="a6"/>
        <w:shd w:val="clear" w:color="auto" w:fill="FFFFFF"/>
        <w:spacing w:before="0" w:beforeAutospacing="0" w:after="0" w:afterAutospacing="0"/>
      </w:pPr>
      <w:r w:rsidRPr="00424706">
        <w:t>1.«Талант зреет в тиши, характер закаляется в бурях». (И.В. Гёте)</w:t>
      </w:r>
    </w:p>
    <w:p w:rsidR="009654EC" w:rsidRPr="00424706" w:rsidRDefault="009654EC" w:rsidP="009654EC">
      <w:pPr>
        <w:pStyle w:val="a6"/>
        <w:shd w:val="clear" w:color="auto" w:fill="FFFFFF"/>
        <w:spacing w:before="0" w:beforeAutospacing="0" w:after="0" w:afterAutospacing="0"/>
      </w:pPr>
      <w:r w:rsidRPr="00424706">
        <w:t>2. Правда — наше самое драгоценное состояние. Давайте бережно с ней обходиться. (Марк Твен)</w:t>
      </w:r>
    </w:p>
    <w:p w:rsidR="009654EC" w:rsidRPr="00424706" w:rsidRDefault="009654EC" w:rsidP="009654EC">
      <w:pPr>
        <w:pStyle w:val="a6"/>
        <w:shd w:val="clear" w:color="auto" w:fill="FFFFFF"/>
        <w:spacing w:before="0" w:beforeAutospacing="0" w:after="0" w:afterAutospacing="0"/>
      </w:pPr>
      <w:r w:rsidRPr="00424706">
        <w:t>3. Лучше всего о нас говорят не слова, а наши поступки</w:t>
      </w:r>
      <w:proofErr w:type="gramStart"/>
      <w:r w:rsidRPr="00424706">
        <w:t>.(</w:t>
      </w:r>
      <w:proofErr w:type="gramEnd"/>
      <w:r w:rsidRPr="00424706">
        <w:t xml:space="preserve"> Древнее изречение)</w:t>
      </w:r>
    </w:p>
    <w:p w:rsidR="009654EC" w:rsidRPr="00424706" w:rsidRDefault="009654EC" w:rsidP="009654EC">
      <w:pPr>
        <w:ind w:firstLine="567"/>
        <w:rPr>
          <w:b/>
          <w:sz w:val="24"/>
          <w:szCs w:val="24"/>
          <w:lang w:val="tt-RU"/>
        </w:rPr>
      </w:pPr>
      <w:r w:rsidRPr="00424706">
        <w:rPr>
          <w:sz w:val="24"/>
          <w:szCs w:val="24"/>
        </w:rPr>
        <w:t> </w:t>
      </w:r>
      <w:r w:rsidRPr="00424706">
        <w:rPr>
          <w:b/>
          <w:sz w:val="24"/>
          <w:szCs w:val="24"/>
          <w:lang w:val="tt-RU"/>
        </w:rPr>
        <w:t xml:space="preserve">Ответы: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7"/>
      </w:tblGrid>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w:t>
            </w:r>
          </w:p>
        </w:tc>
        <w:tc>
          <w:tcPr>
            <w:tcW w:w="2337" w:type="dxa"/>
          </w:tcPr>
          <w:p w:rsidR="009654EC" w:rsidRPr="00424706" w:rsidRDefault="009654EC" w:rsidP="00DF5642">
            <w:pPr>
              <w:rPr>
                <w:sz w:val="24"/>
                <w:szCs w:val="24"/>
                <w:lang w:val="tt-RU"/>
              </w:rPr>
            </w:pPr>
            <w:r w:rsidRPr="00424706">
              <w:rPr>
                <w:sz w:val="24"/>
                <w:szCs w:val="24"/>
                <w:lang w:val="tt-RU"/>
              </w:rPr>
              <w:t>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lastRenderedPageBreak/>
              <w:t>А2</w:t>
            </w:r>
          </w:p>
        </w:tc>
        <w:tc>
          <w:tcPr>
            <w:tcW w:w="2337" w:type="dxa"/>
          </w:tcPr>
          <w:p w:rsidR="009654EC" w:rsidRPr="00424706" w:rsidRDefault="009654EC" w:rsidP="00DF5642">
            <w:pPr>
              <w:rPr>
                <w:sz w:val="24"/>
                <w:szCs w:val="24"/>
                <w:lang w:val="tt-RU"/>
              </w:rPr>
            </w:pPr>
            <w:r w:rsidRPr="00424706">
              <w:rPr>
                <w:sz w:val="24"/>
                <w:szCs w:val="24"/>
                <w:lang w:val="tt-RU"/>
              </w:rPr>
              <w:t>3</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А3</w:t>
            </w:r>
          </w:p>
        </w:tc>
        <w:tc>
          <w:tcPr>
            <w:tcW w:w="2337" w:type="dxa"/>
          </w:tcPr>
          <w:p w:rsidR="009654EC" w:rsidRPr="00424706" w:rsidRDefault="009654EC" w:rsidP="00DF5642">
            <w:pPr>
              <w:rPr>
                <w:sz w:val="24"/>
                <w:szCs w:val="24"/>
                <w:lang w:val="tt-RU"/>
              </w:rPr>
            </w:pPr>
            <w:r w:rsidRPr="00424706">
              <w:rPr>
                <w:sz w:val="24"/>
                <w:szCs w:val="24"/>
                <w:lang w:val="tt-RU"/>
              </w:rPr>
              <w:t>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А4</w:t>
            </w:r>
          </w:p>
        </w:tc>
        <w:tc>
          <w:tcPr>
            <w:tcW w:w="2337" w:type="dxa"/>
          </w:tcPr>
          <w:p w:rsidR="009654EC" w:rsidRPr="00424706" w:rsidRDefault="009654EC" w:rsidP="00DF5642">
            <w:pPr>
              <w:rPr>
                <w:sz w:val="24"/>
                <w:szCs w:val="24"/>
                <w:lang w:val="tt-RU"/>
              </w:rPr>
            </w:pPr>
            <w:r w:rsidRPr="00424706">
              <w:rPr>
                <w:sz w:val="24"/>
                <w:szCs w:val="24"/>
                <w:lang w:val="tt-RU"/>
              </w:rPr>
              <w:t>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А5</w:t>
            </w:r>
          </w:p>
        </w:tc>
        <w:tc>
          <w:tcPr>
            <w:tcW w:w="2337" w:type="dxa"/>
          </w:tcPr>
          <w:p w:rsidR="009654EC" w:rsidRPr="00424706" w:rsidRDefault="009654EC" w:rsidP="00DF5642">
            <w:pPr>
              <w:rPr>
                <w:sz w:val="24"/>
                <w:szCs w:val="24"/>
                <w:lang w:val="tt-RU"/>
              </w:rPr>
            </w:pPr>
            <w:r w:rsidRPr="00424706">
              <w:rPr>
                <w:sz w:val="24"/>
                <w:szCs w:val="24"/>
                <w:lang w:val="tt-RU"/>
              </w:rPr>
              <w:t>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А6</w:t>
            </w:r>
          </w:p>
        </w:tc>
        <w:tc>
          <w:tcPr>
            <w:tcW w:w="2337" w:type="dxa"/>
          </w:tcPr>
          <w:p w:rsidR="009654EC" w:rsidRPr="00424706" w:rsidRDefault="009654EC" w:rsidP="00DF5642">
            <w:pPr>
              <w:rPr>
                <w:sz w:val="24"/>
                <w:szCs w:val="24"/>
                <w:lang w:val="tt-RU"/>
              </w:rPr>
            </w:pPr>
            <w:r w:rsidRPr="00424706">
              <w:rPr>
                <w:sz w:val="24"/>
                <w:szCs w:val="24"/>
                <w:lang w:val="tt-RU"/>
              </w:rPr>
              <w:t>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А7</w:t>
            </w:r>
          </w:p>
        </w:tc>
        <w:tc>
          <w:tcPr>
            <w:tcW w:w="2337" w:type="dxa"/>
          </w:tcPr>
          <w:p w:rsidR="009654EC" w:rsidRPr="00424706" w:rsidRDefault="009654EC" w:rsidP="00DF5642">
            <w:pPr>
              <w:rPr>
                <w:sz w:val="24"/>
                <w:szCs w:val="24"/>
                <w:lang w:val="tt-RU"/>
              </w:rPr>
            </w:pPr>
            <w:r w:rsidRPr="00424706">
              <w:rPr>
                <w:sz w:val="24"/>
                <w:szCs w:val="24"/>
                <w:lang w:val="tt-RU"/>
              </w:rPr>
              <w:t>3</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А8</w:t>
            </w:r>
          </w:p>
        </w:tc>
        <w:tc>
          <w:tcPr>
            <w:tcW w:w="2337" w:type="dxa"/>
          </w:tcPr>
          <w:p w:rsidR="009654EC" w:rsidRPr="00424706" w:rsidRDefault="009654EC" w:rsidP="00DF5642">
            <w:pPr>
              <w:rPr>
                <w:sz w:val="24"/>
                <w:szCs w:val="24"/>
                <w:lang w:val="tt-RU"/>
              </w:rPr>
            </w:pPr>
            <w:r w:rsidRPr="00424706">
              <w:rPr>
                <w:sz w:val="24"/>
                <w:szCs w:val="24"/>
                <w:lang w:val="tt-RU"/>
              </w:rPr>
              <w:t>4</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А9</w:t>
            </w:r>
          </w:p>
        </w:tc>
        <w:tc>
          <w:tcPr>
            <w:tcW w:w="2337" w:type="dxa"/>
          </w:tcPr>
          <w:p w:rsidR="009654EC" w:rsidRPr="00424706" w:rsidRDefault="009654EC" w:rsidP="00DF5642">
            <w:pPr>
              <w:rPr>
                <w:sz w:val="24"/>
                <w:szCs w:val="24"/>
                <w:lang w:val="tt-RU"/>
              </w:rPr>
            </w:pPr>
            <w:r w:rsidRPr="00424706">
              <w:rPr>
                <w:sz w:val="24"/>
                <w:szCs w:val="24"/>
                <w:lang w:val="tt-RU"/>
              </w:rPr>
              <w:t>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А10</w:t>
            </w:r>
          </w:p>
        </w:tc>
        <w:tc>
          <w:tcPr>
            <w:tcW w:w="2337" w:type="dxa"/>
          </w:tcPr>
          <w:p w:rsidR="009654EC" w:rsidRPr="00424706" w:rsidRDefault="009654EC" w:rsidP="00DF5642">
            <w:pPr>
              <w:rPr>
                <w:sz w:val="24"/>
                <w:szCs w:val="24"/>
                <w:lang w:val="tt-RU"/>
              </w:rPr>
            </w:pPr>
            <w:r w:rsidRPr="00424706">
              <w:rPr>
                <w:sz w:val="24"/>
                <w:szCs w:val="24"/>
                <w:lang w:val="tt-RU"/>
              </w:rPr>
              <w:t>3</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А11</w:t>
            </w:r>
          </w:p>
        </w:tc>
        <w:tc>
          <w:tcPr>
            <w:tcW w:w="2337" w:type="dxa"/>
          </w:tcPr>
          <w:p w:rsidR="009654EC" w:rsidRPr="00424706" w:rsidRDefault="009654EC" w:rsidP="00DF5642">
            <w:pPr>
              <w:rPr>
                <w:sz w:val="24"/>
                <w:szCs w:val="24"/>
                <w:lang w:val="tt-RU"/>
              </w:rPr>
            </w:pPr>
            <w:r w:rsidRPr="00424706">
              <w:rPr>
                <w:sz w:val="24"/>
                <w:szCs w:val="24"/>
                <w:lang w:val="tt-RU"/>
              </w:rPr>
              <w:t>4</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А12</w:t>
            </w:r>
          </w:p>
        </w:tc>
        <w:tc>
          <w:tcPr>
            <w:tcW w:w="2337" w:type="dxa"/>
          </w:tcPr>
          <w:p w:rsidR="009654EC" w:rsidRPr="00424706" w:rsidRDefault="009654EC" w:rsidP="00DF5642">
            <w:pPr>
              <w:rPr>
                <w:sz w:val="24"/>
                <w:szCs w:val="24"/>
                <w:lang w:val="tt-RU"/>
              </w:rPr>
            </w:pPr>
            <w:r w:rsidRPr="00424706">
              <w:rPr>
                <w:sz w:val="24"/>
                <w:szCs w:val="24"/>
                <w:lang w:val="tt-RU"/>
              </w:rPr>
              <w:t>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А13</w:t>
            </w:r>
          </w:p>
        </w:tc>
        <w:tc>
          <w:tcPr>
            <w:tcW w:w="2337" w:type="dxa"/>
          </w:tcPr>
          <w:p w:rsidR="009654EC" w:rsidRPr="00424706" w:rsidRDefault="009654EC" w:rsidP="00DF5642">
            <w:pPr>
              <w:rPr>
                <w:sz w:val="24"/>
                <w:szCs w:val="24"/>
                <w:lang w:val="tt-RU"/>
              </w:rPr>
            </w:pPr>
            <w:r w:rsidRPr="00424706">
              <w:rPr>
                <w:sz w:val="24"/>
                <w:szCs w:val="24"/>
                <w:lang w:val="tt-RU"/>
              </w:rPr>
              <w:t>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А14</w:t>
            </w:r>
          </w:p>
        </w:tc>
        <w:tc>
          <w:tcPr>
            <w:tcW w:w="2337" w:type="dxa"/>
          </w:tcPr>
          <w:p w:rsidR="009654EC" w:rsidRPr="00424706" w:rsidRDefault="009654EC" w:rsidP="00DF5642">
            <w:pPr>
              <w:rPr>
                <w:sz w:val="24"/>
                <w:szCs w:val="24"/>
                <w:lang w:val="tt-RU"/>
              </w:rPr>
            </w:pPr>
            <w:r w:rsidRPr="00424706">
              <w:rPr>
                <w:sz w:val="24"/>
                <w:szCs w:val="24"/>
                <w:lang w:val="tt-RU"/>
              </w:rPr>
              <w:t>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А15</w:t>
            </w:r>
          </w:p>
        </w:tc>
        <w:tc>
          <w:tcPr>
            <w:tcW w:w="2337" w:type="dxa"/>
          </w:tcPr>
          <w:p w:rsidR="009654EC" w:rsidRPr="00424706" w:rsidRDefault="009654EC" w:rsidP="00DF5642">
            <w:pPr>
              <w:rPr>
                <w:sz w:val="24"/>
                <w:szCs w:val="24"/>
                <w:lang w:val="tt-RU"/>
              </w:rPr>
            </w:pPr>
            <w:r w:rsidRPr="00424706">
              <w:rPr>
                <w:sz w:val="24"/>
                <w:szCs w:val="24"/>
                <w:lang w:val="tt-RU"/>
              </w:rPr>
              <w:t>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В1</w:t>
            </w:r>
          </w:p>
        </w:tc>
        <w:tc>
          <w:tcPr>
            <w:tcW w:w="2337" w:type="dxa"/>
          </w:tcPr>
          <w:p w:rsidR="009654EC" w:rsidRPr="00424706" w:rsidRDefault="009654EC" w:rsidP="00DF5642">
            <w:pPr>
              <w:widowControl/>
              <w:shd w:val="clear" w:color="auto" w:fill="FFFFFF"/>
              <w:autoSpaceDE/>
              <w:autoSpaceDN/>
              <w:adjustRightInd/>
              <w:jc w:val="both"/>
              <w:rPr>
                <w:sz w:val="24"/>
                <w:szCs w:val="24"/>
                <w:lang w:val="tt-RU"/>
              </w:rPr>
            </w:pPr>
            <w:r w:rsidRPr="00424706">
              <w:rPr>
                <w:sz w:val="24"/>
                <w:szCs w:val="24"/>
                <w:lang w:val="tt-RU"/>
              </w:rPr>
              <w:t>2341</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В2</w:t>
            </w:r>
          </w:p>
        </w:tc>
        <w:tc>
          <w:tcPr>
            <w:tcW w:w="2337" w:type="dxa"/>
          </w:tcPr>
          <w:p w:rsidR="009654EC" w:rsidRPr="00424706" w:rsidRDefault="009654EC" w:rsidP="00DF5642">
            <w:pPr>
              <w:rPr>
                <w:sz w:val="24"/>
                <w:szCs w:val="24"/>
                <w:lang w:val="tt-RU"/>
              </w:rPr>
            </w:pPr>
            <w:r w:rsidRPr="00424706">
              <w:rPr>
                <w:sz w:val="24"/>
                <w:szCs w:val="24"/>
                <w:lang w:val="tt-RU"/>
              </w:rPr>
              <w:t>12122</w:t>
            </w:r>
          </w:p>
        </w:tc>
      </w:tr>
      <w:tr w:rsidR="009654EC" w:rsidRPr="00424706" w:rsidTr="00DF5642">
        <w:tc>
          <w:tcPr>
            <w:tcW w:w="2336" w:type="dxa"/>
          </w:tcPr>
          <w:p w:rsidR="009654EC" w:rsidRPr="00424706" w:rsidRDefault="009654EC" w:rsidP="00DF5642">
            <w:pPr>
              <w:rPr>
                <w:sz w:val="24"/>
                <w:szCs w:val="24"/>
                <w:lang w:val="tt-RU"/>
              </w:rPr>
            </w:pPr>
            <w:r w:rsidRPr="00424706">
              <w:rPr>
                <w:sz w:val="24"/>
                <w:szCs w:val="24"/>
                <w:lang w:val="tt-RU"/>
              </w:rPr>
              <w:t>В3</w:t>
            </w:r>
          </w:p>
        </w:tc>
        <w:tc>
          <w:tcPr>
            <w:tcW w:w="2337" w:type="dxa"/>
          </w:tcPr>
          <w:p w:rsidR="009654EC" w:rsidRPr="00424706" w:rsidRDefault="009654EC" w:rsidP="00DF5642">
            <w:pPr>
              <w:rPr>
                <w:sz w:val="24"/>
                <w:szCs w:val="24"/>
                <w:lang w:val="tt-RU"/>
              </w:rPr>
            </w:pPr>
            <w:r w:rsidRPr="00424706">
              <w:rPr>
                <w:sz w:val="24"/>
                <w:szCs w:val="24"/>
                <w:lang w:val="tt-RU"/>
              </w:rPr>
              <w:t>5</w:t>
            </w:r>
          </w:p>
        </w:tc>
      </w:tr>
    </w:tbl>
    <w:p w:rsidR="009654EC" w:rsidRPr="00424706" w:rsidRDefault="009654EC" w:rsidP="009654EC">
      <w:pPr>
        <w:ind w:firstLine="567"/>
        <w:rPr>
          <w:b/>
          <w:sz w:val="24"/>
          <w:szCs w:val="24"/>
          <w:lang w:val="tt-RU"/>
        </w:rPr>
      </w:pPr>
      <w:r w:rsidRPr="00424706">
        <w:rPr>
          <w:b/>
          <w:sz w:val="24"/>
          <w:szCs w:val="24"/>
          <w:lang w:val="tt-RU"/>
        </w:rPr>
        <w:t>Ответы  части С</w:t>
      </w:r>
    </w:p>
    <w:p w:rsidR="009654EC" w:rsidRPr="00424706" w:rsidRDefault="009654EC" w:rsidP="009654EC">
      <w:pPr>
        <w:jc w:val="both"/>
        <w:rPr>
          <w:rFonts w:eastAsia="Times New Roman"/>
          <w:sz w:val="24"/>
          <w:szCs w:val="24"/>
          <w:lang w:eastAsia="ru-RU"/>
        </w:rPr>
      </w:pPr>
      <w:r w:rsidRPr="00424706">
        <w:rPr>
          <w:sz w:val="24"/>
          <w:szCs w:val="24"/>
        </w:rPr>
        <w:t>С1.</w:t>
      </w:r>
      <w:r w:rsidRPr="00424706">
        <w:rPr>
          <w:rFonts w:eastAsia="Times New Roman"/>
          <w:sz w:val="24"/>
          <w:szCs w:val="24"/>
          <w:lang w:eastAsia="ru-RU"/>
        </w:rPr>
        <w:t>Могут быть вы</w:t>
      </w:r>
      <w:r w:rsidRPr="00424706">
        <w:rPr>
          <w:rFonts w:eastAsia="Times New Roman"/>
          <w:sz w:val="24"/>
          <w:szCs w:val="24"/>
          <w:lang w:eastAsia="ru-RU"/>
        </w:rPr>
        <w:softHyphen/>
        <w:t>де</w:t>
      </w:r>
      <w:r w:rsidRPr="00424706">
        <w:rPr>
          <w:rFonts w:eastAsia="Times New Roman"/>
          <w:sz w:val="24"/>
          <w:szCs w:val="24"/>
          <w:lang w:eastAsia="ru-RU"/>
        </w:rPr>
        <w:softHyphen/>
        <w:t>ле</w:t>
      </w:r>
      <w:r w:rsidRPr="00424706">
        <w:rPr>
          <w:rFonts w:eastAsia="Times New Roman"/>
          <w:sz w:val="24"/>
          <w:szCs w:val="24"/>
          <w:lang w:eastAsia="ru-RU"/>
        </w:rPr>
        <w:softHyphen/>
        <w:t>ны сле</w:t>
      </w:r>
      <w:r w:rsidRPr="00424706">
        <w:rPr>
          <w:rFonts w:eastAsia="Times New Roman"/>
          <w:sz w:val="24"/>
          <w:szCs w:val="24"/>
          <w:lang w:eastAsia="ru-RU"/>
        </w:rPr>
        <w:softHyphen/>
        <w:t>ду</w:t>
      </w:r>
      <w:r w:rsidRPr="00424706">
        <w:rPr>
          <w:rFonts w:eastAsia="Times New Roman"/>
          <w:sz w:val="24"/>
          <w:szCs w:val="24"/>
          <w:lang w:eastAsia="ru-RU"/>
        </w:rPr>
        <w:softHyphen/>
        <w:t>ю</w:t>
      </w:r>
      <w:r w:rsidRPr="00424706">
        <w:rPr>
          <w:rFonts w:eastAsia="Times New Roman"/>
          <w:sz w:val="24"/>
          <w:szCs w:val="24"/>
          <w:lang w:eastAsia="ru-RU"/>
        </w:rPr>
        <w:softHyphen/>
        <w:t>щие смыс</w:t>
      </w:r>
      <w:r w:rsidRPr="00424706">
        <w:rPr>
          <w:rFonts w:eastAsia="Times New Roman"/>
          <w:sz w:val="24"/>
          <w:szCs w:val="24"/>
          <w:lang w:eastAsia="ru-RU"/>
        </w:rPr>
        <w:softHyphen/>
        <w:t>ло</w:t>
      </w:r>
      <w:r w:rsidRPr="00424706">
        <w:rPr>
          <w:rFonts w:eastAsia="Times New Roman"/>
          <w:sz w:val="24"/>
          <w:szCs w:val="24"/>
          <w:lang w:eastAsia="ru-RU"/>
        </w:rPr>
        <w:softHyphen/>
        <w:t>вые фрагменты:</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1) связь ме</w:t>
      </w:r>
      <w:r w:rsidRPr="00424706">
        <w:rPr>
          <w:rFonts w:eastAsia="Times New Roman"/>
          <w:sz w:val="24"/>
          <w:szCs w:val="24"/>
          <w:lang w:eastAsia="ru-RU"/>
        </w:rPr>
        <w:softHyphen/>
        <w:t>то</w:t>
      </w:r>
      <w:r w:rsidRPr="00424706">
        <w:rPr>
          <w:rFonts w:eastAsia="Times New Roman"/>
          <w:sz w:val="24"/>
          <w:szCs w:val="24"/>
          <w:lang w:eastAsia="ru-RU"/>
        </w:rPr>
        <w:softHyphen/>
        <w:t>дов со</w:t>
      </w:r>
      <w:r w:rsidRPr="00424706">
        <w:rPr>
          <w:rFonts w:eastAsia="Times New Roman"/>
          <w:sz w:val="24"/>
          <w:szCs w:val="24"/>
          <w:lang w:eastAsia="ru-RU"/>
        </w:rPr>
        <w:softHyphen/>
        <w:t>ци</w:t>
      </w:r>
      <w:r w:rsidRPr="00424706">
        <w:rPr>
          <w:rFonts w:eastAsia="Times New Roman"/>
          <w:sz w:val="24"/>
          <w:szCs w:val="24"/>
          <w:lang w:eastAsia="ru-RU"/>
        </w:rPr>
        <w:softHyphen/>
        <w:t>а</w:t>
      </w:r>
      <w:r w:rsidRPr="00424706">
        <w:rPr>
          <w:rFonts w:eastAsia="Times New Roman"/>
          <w:sz w:val="24"/>
          <w:szCs w:val="24"/>
          <w:lang w:eastAsia="ru-RU"/>
        </w:rPr>
        <w:softHyphen/>
        <w:t>ли</w:t>
      </w:r>
      <w:r w:rsidRPr="00424706">
        <w:rPr>
          <w:rFonts w:eastAsia="Times New Roman"/>
          <w:sz w:val="24"/>
          <w:szCs w:val="24"/>
          <w:lang w:eastAsia="ru-RU"/>
        </w:rPr>
        <w:softHyphen/>
        <w:t>за</w:t>
      </w:r>
      <w:r w:rsidRPr="00424706">
        <w:rPr>
          <w:rFonts w:eastAsia="Times New Roman"/>
          <w:sz w:val="24"/>
          <w:szCs w:val="24"/>
          <w:lang w:eastAsia="ru-RU"/>
        </w:rPr>
        <w:softHyphen/>
        <w:t>ции и ка</w:t>
      </w:r>
      <w:r w:rsidRPr="00424706">
        <w:rPr>
          <w:rFonts w:eastAsia="Times New Roman"/>
          <w:sz w:val="24"/>
          <w:szCs w:val="24"/>
          <w:lang w:eastAsia="ru-RU"/>
        </w:rPr>
        <w:softHyphen/>
        <w:t>честв личности, наи</w:t>
      </w:r>
      <w:r w:rsidRPr="00424706">
        <w:rPr>
          <w:rFonts w:eastAsia="Times New Roman"/>
          <w:sz w:val="24"/>
          <w:szCs w:val="24"/>
          <w:lang w:eastAsia="ru-RU"/>
        </w:rPr>
        <w:softHyphen/>
        <w:t>бо</w:t>
      </w:r>
      <w:r w:rsidRPr="00424706">
        <w:rPr>
          <w:rFonts w:eastAsia="Times New Roman"/>
          <w:sz w:val="24"/>
          <w:szCs w:val="24"/>
          <w:lang w:eastAsia="ru-RU"/>
        </w:rPr>
        <w:softHyphen/>
        <w:t>лее це</w:t>
      </w:r>
      <w:r w:rsidRPr="00424706">
        <w:rPr>
          <w:rFonts w:eastAsia="Times New Roman"/>
          <w:sz w:val="24"/>
          <w:szCs w:val="24"/>
          <w:lang w:eastAsia="ru-RU"/>
        </w:rPr>
        <w:softHyphen/>
        <w:t>ни</w:t>
      </w:r>
      <w:r w:rsidRPr="00424706">
        <w:rPr>
          <w:rFonts w:eastAsia="Times New Roman"/>
          <w:sz w:val="24"/>
          <w:szCs w:val="24"/>
          <w:lang w:eastAsia="ru-RU"/>
        </w:rPr>
        <w:softHyphen/>
        <w:t>мых в обществе;</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2) со</w:t>
      </w:r>
      <w:r w:rsidRPr="00424706">
        <w:rPr>
          <w:rFonts w:eastAsia="Times New Roman"/>
          <w:sz w:val="24"/>
          <w:szCs w:val="24"/>
          <w:lang w:eastAsia="ru-RU"/>
        </w:rPr>
        <w:softHyphen/>
        <w:t>ци</w:t>
      </w:r>
      <w:r w:rsidRPr="00424706">
        <w:rPr>
          <w:rFonts w:eastAsia="Times New Roman"/>
          <w:sz w:val="24"/>
          <w:szCs w:val="24"/>
          <w:lang w:eastAsia="ru-RU"/>
        </w:rPr>
        <w:softHyphen/>
        <w:t>аль</w:t>
      </w:r>
      <w:r w:rsidRPr="00424706">
        <w:rPr>
          <w:rFonts w:eastAsia="Times New Roman"/>
          <w:sz w:val="24"/>
          <w:szCs w:val="24"/>
          <w:lang w:eastAsia="ru-RU"/>
        </w:rPr>
        <w:softHyphen/>
        <w:t>ные нормы и ожи</w:t>
      </w:r>
      <w:r w:rsidRPr="00424706">
        <w:rPr>
          <w:rFonts w:eastAsia="Times New Roman"/>
          <w:sz w:val="24"/>
          <w:szCs w:val="24"/>
          <w:lang w:eastAsia="ru-RU"/>
        </w:rPr>
        <w:softHyphen/>
        <w:t>да</w:t>
      </w:r>
      <w:r w:rsidRPr="00424706">
        <w:rPr>
          <w:rFonts w:eastAsia="Times New Roman"/>
          <w:sz w:val="24"/>
          <w:szCs w:val="24"/>
          <w:lang w:eastAsia="ru-RU"/>
        </w:rPr>
        <w:softHyphen/>
        <w:t>ния окружающих;</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3) воз</w:t>
      </w:r>
      <w:r w:rsidRPr="00424706">
        <w:rPr>
          <w:rFonts w:eastAsia="Times New Roman"/>
          <w:sz w:val="24"/>
          <w:szCs w:val="24"/>
          <w:lang w:eastAsia="ru-RU"/>
        </w:rPr>
        <w:softHyphen/>
        <w:t>дей</w:t>
      </w:r>
      <w:r w:rsidRPr="00424706">
        <w:rPr>
          <w:rFonts w:eastAsia="Times New Roman"/>
          <w:sz w:val="24"/>
          <w:szCs w:val="24"/>
          <w:lang w:eastAsia="ru-RU"/>
        </w:rPr>
        <w:softHyphen/>
        <w:t>ствие куль</w:t>
      </w:r>
      <w:r w:rsidRPr="00424706">
        <w:rPr>
          <w:rFonts w:eastAsia="Times New Roman"/>
          <w:sz w:val="24"/>
          <w:szCs w:val="24"/>
          <w:lang w:eastAsia="ru-RU"/>
        </w:rPr>
        <w:softHyphen/>
        <w:t>тур</w:t>
      </w:r>
      <w:r w:rsidRPr="00424706">
        <w:rPr>
          <w:rFonts w:eastAsia="Times New Roman"/>
          <w:sz w:val="24"/>
          <w:szCs w:val="24"/>
          <w:lang w:eastAsia="ru-RU"/>
        </w:rPr>
        <w:softHyphen/>
        <w:t>ных иде</w:t>
      </w:r>
      <w:r w:rsidRPr="00424706">
        <w:rPr>
          <w:rFonts w:eastAsia="Times New Roman"/>
          <w:sz w:val="24"/>
          <w:szCs w:val="24"/>
          <w:lang w:eastAsia="ru-RU"/>
        </w:rPr>
        <w:softHyphen/>
        <w:t>а</w:t>
      </w:r>
      <w:r w:rsidRPr="00424706">
        <w:rPr>
          <w:rFonts w:eastAsia="Times New Roman"/>
          <w:sz w:val="24"/>
          <w:szCs w:val="24"/>
          <w:lang w:eastAsia="ru-RU"/>
        </w:rPr>
        <w:softHyphen/>
        <w:t>лов на по</w:t>
      </w:r>
      <w:r w:rsidRPr="00424706">
        <w:rPr>
          <w:rFonts w:eastAsia="Times New Roman"/>
          <w:sz w:val="24"/>
          <w:szCs w:val="24"/>
          <w:lang w:eastAsia="ru-RU"/>
        </w:rPr>
        <w:softHyphen/>
        <w:t>ве</w:t>
      </w:r>
      <w:r w:rsidRPr="00424706">
        <w:rPr>
          <w:rFonts w:eastAsia="Times New Roman"/>
          <w:sz w:val="24"/>
          <w:szCs w:val="24"/>
          <w:lang w:eastAsia="ru-RU"/>
        </w:rPr>
        <w:softHyphen/>
        <w:t>де</w:t>
      </w:r>
      <w:r w:rsidRPr="00424706">
        <w:rPr>
          <w:rFonts w:eastAsia="Times New Roman"/>
          <w:sz w:val="24"/>
          <w:szCs w:val="24"/>
          <w:lang w:eastAsia="ru-RU"/>
        </w:rPr>
        <w:softHyphen/>
        <w:t>ние людей;</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4) со</w:t>
      </w:r>
      <w:r w:rsidRPr="00424706">
        <w:rPr>
          <w:rFonts w:eastAsia="Times New Roman"/>
          <w:sz w:val="24"/>
          <w:szCs w:val="24"/>
          <w:lang w:eastAsia="ru-RU"/>
        </w:rPr>
        <w:softHyphen/>
        <w:t>ци</w:t>
      </w:r>
      <w:r w:rsidRPr="00424706">
        <w:rPr>
          <w:rFonts w:eastAsia="Times New Roman"/>
          <w:sz w:val="24"/>
          <w:szCs w:val="24"/>
          <w:lang w:eastAsia="ru-RU"/>
        </w:rPr>
        <w:softHyphen/>
        <w:t>а</w:t>
      </w:r>
      <w:r w:rsidRPr="00424706">
        <w:rPr>
          <w:rFonts w:eastAsia="Times New Roman"/>
          <w:sz w:val="24"/>
          <w:szCs w:val="24"/>
          <w:lang w:eastAsia="ru-RU"/>
        </w:rPr>
        <w:softHyphen/>
        <w:t>ли</w:t>
      </w:r>
      <w:r w:rsidRPr="00424706">
        <w:rPr>
          <w:rFonts w:eastAsia="Times New Roman"/>
          <w:sz w:val="24"/>
          <w:szCs w:val="24"/>
          <w:lang w:eastAsia="ru-RU"/>
        </w:rPr>
        <w:softHyphen/>
        <w:t>за</w:t>
      </w:r>
      <w:r w:rsidRPr="00424706">
        <w:rPr>
          <w:rFonts w:eastAsia="Times New Roman"/>
          <w:sz w:val="24"/>
          <w:szCs w:val="24"/>
          <w:lang w:eastAsia="ru-RU"/>
        </w:rPr>
        <w:softHyphen/>
        <w:t>ция — двусторонний, раз</w:t>
      </w:r>
      <w:r w:rsidRPr="00424706">
        <w:rPr>
          <w:rFonts w:eastAsia="Times New Roman"/>
          <w:sz w:val="24"/>
          <w:szCs w:val="24"/>
          <w:lang w:eastAsia="ru-RU"/>
        </w:rPr>
        <w:softHyphen/>
        <w:t>но</w:t>
      </w:r>
      <w:r w:rsidRPr="00424706">
        <w:rPr>
          <w:rFonts w:eastAsia="Times New Roman"/>
          <w:sz w:val="24"/>
          <w:szCs w:val="24"/>
          <w:lang w:eastAsia="ru-RU"/>
        </w:rPr>
        <w:softHyphen/>
        <w:t>на</w:t>
      </w:r>
      <w:r w:rsidRPr="00424706">
        <w:rPr>
          <w:rFonts w:eastAsia="Times New Roman"/>
          <w:sz w:val="24"/>
          <w:szCs w:val="24"/>
          <w:lang w:eastAsia="ru-RU"/>
        </w:rPr>
        <w:softHyphen/>
        <w:t>прав</w:t>
      </w:r>
      <w:r w:rsidRPr="00424706">
        <w:rPr>
          <w:rFonts w:eastAsia="Times New Roman"/>
          <w:sz w:val="24"/>
          <w:szCs w:val="24"/>
          <w:lang w:eastAsia="ru-RU"/>
        </w:rPr>
        <w:softHyphen/>
        <w:t>лен</w:t>
      </w:r>
      <w:r w:rsidRPr="00424706">
        <w:rPr>
          <w:rFonts w:eastAsia="Times New Roman"/>
          <w:sz w:val="24"/>
          <w:szCs w:val="24"/>
          <w:lang w:eastAsia="ru-RU"/>
        </w:rPr>
        <w:softHyphen/>
        <w:t>ный процесс.</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p>
    <w:p w:rsidR="009654EC" w:rsidRPr="00424706" w:rsidRDefault="009654EC" w:rsidP="009654EC">
      <w:pPr>
        <w:jc w:val="both"/>
        <w:rPr>
          <w:i/>
          <w:sz w:val="24"/>
          <w:szCs w:val="24"/>
        </w:rPr>
      </w:pPr>
      <w:r w:rsidRPr="00424706">
        <w:rPr>
          <w:i/>
          <w:sz w:val="24"/>
          <w:szCs w:val="24"/>
          <w:shd w:val="clear" w:color="auto" w:fill="FFFFFF"/>
        </w:rPr>
        <w:t>Возможны иные формулировки пунктов плана, не искажающие сути основной идеи фрагмента, и выделение дополнительных смысловых блоков.</w:t>
      </w:r>
    </w:p>
    <w:p w:rsidR="009654EC" w:rsidRPr="00424706" w:rsidRDefault="009654EC" w:rsidP="009654EC">
      <w:pPr>
        <w:jc w:val="both"/>
        <w:rPr>
          <w:sz w:val="24"/>
          <w:szCs w:val="24"/>
        </w:rPr>
      </w:pPr>
    </w:p>
    <w:p w:rsidR="009654EC" w:rsidRPr="00424706" w:rsidRDefault="009654EC" w:rsidP="009654EC">
      <w:pPr>
        <w:jc w:val="both"/>
        <w:rPr>
          <w:rFonts w:eastAsia="Times New Roman"/>
          <w:sz w:val="24"/>
          <w:szCs w:val="24"/>
          <w:lang w:eastAsia="ru-RU"/>
        </w:rPr>
      </w:pPr>
      <w:r w:rsidRPr="00424706">
        <w:rPr>
          <w:sz w:val="24"/>
          <w:szCs w:val="24"/>
        </w:rPr>
        <w:t>С2.</w:t>
      </w:r>
      <w:r w:rsidRPr="00424706">
        <w:rPr>
          <w:rFonts w:eastAsia="Times New Roman"/>
          <w:sz w:val="24"/>
          <w:szCs w:val="24"/>
          <w:lang w:eastAsia="ru-RU"/>
        </w:rPr>
        <w:t>Должны быть даны от</w:t>
      </w:r>
      <w:r w:rsidRPr="00424706">
        <w:rPr>
          <w:rFonts w:eastAsia="Times New Roman"/>
          <w:sz w:val="24"/>
          <w:szCs w:val="24"/>
          <w:lang w:eastAsia="ru-RU"/>
        </w:rPr>
        <w:softHyphen/>
        <w:t>ве</w:t>
      </w:r>
      <w:r w:rsidRPr="00424706">
        <w:rPr>
          <w:rFonts w:eastAsia="Times New Roman"/>
          <w:sz w:val="24"/>
          <w:szCs w:val="24"/>
          <w:lang w:eastAsia="ru-RU"/>
        </w:rPr>
        <w:softHyphen/>
        <w:t>ты на два вопроса:</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1. Ответ на пер</w:t>
      </w:r>
      <w:r w:rsidRPr="00424706">
        <w:rPr>
          <w:rFonts w:eastAsia="Times New Roman"/>
          <w:sz w:val="24"/>
          <w:szCs w:val="24"/>
          <w:lang w:eastAsia="ru-RU"/>
        </w:rPr>
        <w:softHyphen/>
        <w:t>вый вопрос: автор ха</w:t>
      </w:r>
      <w:r w:rsidRPr="00424706">
        <w:rPr>
          <w:rFonts w:eastAsia="Times New Roman"/>
          <w:sz w:val="24"/>
          <w:szCs w:val="24"/>
          <w:lang w:eastAsia="ru-RU"/>
        </w:rPr>
        <w:softHyphen/>
        <w:t>рак</w:t>
      </w:r>
      <w:r w:rsidRPr="00424706">
        <w:rPr>
          <w:rFonts w:eastAsia="Times New Roman"/>
          <w:sz w:val="24"/>
          <w:szCs w:val="24"/>
          <w:lang w:eastAsia="ru-RU"/>
        </w:rPr>
        <w:softHyphen/>
        <w:t>те</w:t>
      </w:r>
      <w:r w:rsidRPr="00424706">
        <w:rPr>
          <w:rFonts w:eastAsia="Times New Roman"/>
          <w:sz w:val="24"/>
          <w:szCs w:val="24"/>
          <w:lang w:eastAsia="ru-RU"/>
        </w:rPr>
        <w:softHyphen/>
        <w:t>ри</w:t>
      </w:r>
      <w:r w:rsidRPr="00424706">
        <w:rPr>
          <w:rFonts w:eastAsia="Times New Roman"/>
          <w:sz w:val="24"/>
          <w:szCs w:val="24"/>
          <w:lang w:eastAsia="ru-RU"/>
        </w:rPr>
        <w:softHyphen/>
        <w:t>зу</w:t>
      </w:r>
      <w:r w:rsidRPr="00424706">
        <w:rPr>
          <w:rFonts w:eastAsia="Times New Roman"/>
          <w:sz w:val="24"/>
          <w:szCs w:val="24"/>
          <w:lang w:eastAsia="ru-RU"/>
        </w:rPr>
        <w:softHyphen/>
        <w:t>ет со</w:t>
      </w:r>
      <w:r w:rsidRPr="00424706">
        <w:rPr>
          <w:rFonts w:eastAsia="Times New Roman"/>
          <w:sz w:val="24"/>
          <w:szCs w:val="24"/>
          <w:lang w:eastAsia="ru-RU"/>
        </w:rPr>
        <w:softHyphen/>
        <w:t>ци</w:t>
      </w:r>
      <w:r w:rsidRPr="00424706">
        <w:rPr>
          <w:rFonts w:eastAsia="Times New Roman"/>
          <w:sz w:val="24"/>
          <w:szCs w:val="24"/>
          <w:lang w:eastAsia="ru-RU"/>
        </w:rPr>
        <w:softHyphen/>
        <w:t>а</w:t>
      </w:r>
      <w:r w:rsidRPr="00424706">
        <w:rPr>
          <w:rFonts w:eastAsia="Times New Roman"/>
          <w:sz w:val="24"/>
          <w:szCs w:val="24"/>
          <w:lang w:eastAsia="ru-RU"/>
        </w:rPr>
        <w:softHyphen/>
        <w:t>ли</w:t>
      </w:r>
      <w:r w:rsidRPr="00424706">
        <w:rPr>
          <w:rFonts w:eastAsia="Times New Roman"/>
          <w:sz w:val="24"/>
          <w:szCs w:val="24"/>
          <w:lang w:eastAsia="ru-RU"/>
        </w:rPr>
        <w:softHyphen/>
        <w:t>за</w:t>
      </w:r>
      <w:r w:rsidRPr="00424706">
        <w:rPr>
          <w:rFonts w:eastAsia="Times New Roman"/>
          <w:sz w:val="24"/>
          <w:szCs w:val="24"/>
          <w:lang w:eastAsia="ru-RU"/>
        </w:rPr>
        <w:softHyphen/>
        <w:t>цию как двусторонний, раз</w:t>
      </w:r>
      <w:r w:rsidRPr="00424706">
        <w:rPr>
          <w:rFonts w:eastAsia="Times New Roman"/>
          <w:sz w:val="24"/>
          <w:szCs w:val="24"/>
          <w:lang w:eastAsia="ru-RU"/>
        </w:rPr>
        <w:softHyphen/>
        <w:t>но</w:t>
      </w:r>
      <w:r w:rsidRPr="00424706">
        <w:rPr>
          <w:rFonts w:eastAsia="Times New Roman"/>
          <w:sz w:val="24"/>
          <w:szCs w:val="24"/>
          <w:lang w:eastAsia="ru-RU"/>
        </w:rPr>
        <w:softHyphen/>
        <w:t>на</w:t>
      </w:r>
      <w:r w:rsidRPr="00424706">
        <w:rPr>
          <w:rFonts w:eastAsia="Times New Roman"/>
          <w:sz w:val="24"/>
          <w:szCs w:val="24"/>
          <w:lang w:eastAsia="ru-RU"/>
        </w:rPr>
        <w:softHyphen/>
        <w:t>прав</w:t>
      </w:r>
      <w:r w:rsidRPr="00424706">
        <w:rPr>
          <w:rFonts w:eastAsia="Times New Roman"/>
          <w:sz w:val="24"/>
          <w:szCs w:val="24"/>
          <w:lang w:eastAsia="ru-RU"/>
        </w:rPr>
        <w:softHyphen/>
        <w:t>лен</w:t>
      </w:r>
      <w:r w:rsidRPr="00424706">
        <w:rPr>
          <w:rFonts w:eastAsia="Times New Roman"/>
          <w:sz w:val="24"/>
          <w:szCs w:val="24"/>
          <w:lang w:eastAsia="ru-RU"/>
        </w:rPr>
        <w:softHyphen/>
        <w:t>ный процесс, в ходе ко</w:t>
      </w:r>
      <w:r w:rsidRPr="00424706">
        <w:rPr>
          <w:rFonts w:eastAsia="Times New Roman"/>
          <w:sz w:val="24"/>
          <w:szCs w:val="24"/>
          <w:lang w:eastAsia="ru-RU"/>
        </w:rPr>
        <w:softHyphen/>
        <w:t>то</w:t>
      </w:r>
      <w:r w:rsidRPr="00424706">
        <w:rPr>
          <w:rFonts w:eastAsia="Times New Roman"/>
          <w:sz w:val="24"/>
          <w:szCs w:val="24"/>
          <w:lang w:eastAsia="ru-RU"/>
        </w:rPr>
        <w:softHyphen/>
        <w:t>ро</w:t>
      </w:r>
      <w:r w:rsidRPr="00424706">
        <w:rPr>
          <w:rFonts w:eastAsia="Times New Roman"/>
          <w:sz w:val="24"/>
          <w:szCs w:val="24"/>
          <w:lang w:eastAsia="ru-RU"/>
        </w:rPr>
        <w:softHyphen/>
        <w:t>го усва</w:t>
      </w:r>
      <w:r w:rsidRPr="00424706">
        <w:rPr>
          <w:rFonts w:eastAsia="Times New Roman"/>
          <w:sz w:val="24"/>
          <w:szCs w:val="24"/>
          <w:lang w:eastAsia="ru-RU"/>
        </w:rPr>
        <w:softHyphen/>
        <w:t>и</w:t>
      </w:r>
      <w:r w:rsidRPr="00424706">
        <w:rPr>
          <w:rFonts w:eastAsia="Times New Roman"/>
          <w:sz w:val="24"/>
          <w:szCs w:val="24"/>
          <w:lang w:eastAsia="ru-RU"/>
        </w:rPr>
        <w:softHyphen/>
        <w:t>ва</w:t>
      </w:r>
      <w:r w:rsidRPr="00424706">
        <w:rPr>
          <w:rFonts w:eastAsia="Times New Roman"/>
          <w:sz w:val="24"/>
          <w:szCs w:val="24"/>
          <w:lang w:eastAsia="ru-RU"/>
        </w:rPr>
        <w:softHyphen/>
        <w:t>ют</w:t>
      </w:r>
      <w:r w:rsidRPr="00424706">
        <w:rPr>
          <w:rFonts w:eastAsia="Times New Roman"/>
          <w:sz w:val="24"/>
          <w:szCs w:val="24"/>
          <w:lang w:eastAsia="ru-RU"/>
        </w:rPr>
        <w:softHyphen/>
        <w:t>ся и раз</w:t>
      </w:r>
      <w:r w:rsidRPr="00424706">
        <w:rPr>
          <w:rFonts w:eastAsia="Times New Roman"/>
          <w:sz w:val="24"/>
          <w:szCs w:val="24"/>
          <w:lang w:eastAsia="ru-RU"/>
        </w:rPr>
        <w:softHyphen/>
        <w:t>ви</w:t>
      </w:r>
      <w:r w:rsidRPr="00424706">
        <w:rPr>
          <w:rFonts w:eastAsia="Times New Roman"/>
          <w:sz w:val="24"/>
          <w:szCs w:val="24"/>
          <w:lang w:eastAsia="ru-RU"/>
        </w:rPr>
        <w:softHyphen/>
        <w:t>ва</w:t>
      </w:r>
      <w:r w:rsidRPr="00424706">
        <w:rPr>
          <w:rFonts w:eastAsia="Times New Roman"/>
          <w:sz w:val="24"/>
          <w:szCs w:val="24"/>
          <w:lang w:eastAsia="ru-RU"/>
        </w:rPr>
        <w:softHyphen/>
        <w:t>ют</w:t>
      </w:r>
      <w:r w:rsidRPr="00424706">
        <w:rPr>
          <w:rFonts w:eastAsia="Times New Roman"/>
          <w:sz w:val="24"/>
          <w:szCs w:val="24"/>
          <w:lang w:eastAsia="ru-RU"/>
        </w:rPr>
        <w:softHyphen/>
        <w:t>ся определённые ка</w:t>
      </w:r>
      <w:r w:rsidRPr="00424706">
        <w:rPr>
          <w:rFonts w:eastAsia="Times New Roman"/>
          <w:sz w:val="24"/>
          <w:szCs w:val="24"/>
          <w:lang w:eastAsia="ru-RU"/>
        </w:rPr>
        <w:softHyphen/>
        <w:t>че</w:t>
      </w:r>
      <w:r w:rsidRPr="00424706">
        <w:rPr>
          <w:rFonts w:eastAsia="Times New Roman"/>
          <w:sz w:val="24"/>
          <w:szCs w:val="24"/>
          <w:lang w:eastAsia="ru-RU"/>
        </w:rPr>
        <w:softHyphen/>
        <w:t>ства личности.</w:t>
      </w:r>
    </w:p>
    <w:p w:rsidR="009654EC" w:rsidRPr="00424706" w:rsidRDefault="009654EC" w:rsidP="009654EC">
      <w:pPr>
        <w:widowControl/>
        <w:shd w:val="clear" w:color="auto" w:fill="FFFFFF"/>
        <w:autoSpaceDE/>
        <w:autoSpaceDN/>
        <w:adjustRightInd/>
        <w:ind w:firstLine="375"/>
        <w:jc w:val="both"/>
        <w:rPr>
          <w:rFonts w:eastAsia="Times New Roman"/>
          <w:sz w:val="24"/>
          <w:szCs w:val="24"/>
          <w:lang w:eastAsia="ru-RU"/>
        </w:rPr>
      </w:pPr>
      <w:r w:rsidRPr="00424706">
        <w:rPr>
          <w:rFonts w:eastAsia="Times New Roman"/>
          <w:sz w:val="24"/>
          <w:szCs w:val="24"/>
          <w:lang w:eastAsia="ru-RU"/>
        </w:rPr>
        <w:t>2. Ответ на вто</w:t>
      </w:r>
      <w:r w:rsidRPr="00424706">
        <w:rPr>
          <w:rFonts w:eastAsia="Times New Roman"/>
          <w:sz w:val="24"/>
          <w:szCs w:val="24"/>
          <w:lang w:eastAsia="ru-RU"/>
        </w:rPr>
        <w:softHyphen/>
        <w:t>рой вопрос: ме</w:t>
      </w:r>
      <w:r w:rsidRPr="00424706">
        <w:rPr>
          <w:rFonts w:eastAsia="Times New Roman"/>
          <w:sz w:val="24"/>
          <w:szCs w:val="24"/>
          <w:lang w:eastAsia="ru-RU"/>
        </w:rPr>
        <w:softHyphen/>
        <w:t>то</w:t>
      </w:r>
      <w:r w:rsidRPr="00424706">
        <w:rPr>
          <w:rFonts w:eastAsia="Times New Roman"/>
          <w:sz w:val="24"/>
          <w:szCs w:val="24"/>
          <w:lang w:eastAsia="ru-RU"/>
        </w:rPr>
        <w:softHyphen/>
        <w:t>ды со</w:t>
      </w:r>
      <w:r w:rsidRPr="00424706">
        <w:rPr>
          <w:rFonts w:eastAsia="Times New Roman"/>
          <w:sz w:val="24"/>
          <w:szCs w:val="24"/>
          <w:lang w:eastAsia="ru-RU"/>
        </w:rPr>
        <w:softHyphen/>
        <w:t>ци</w:t>
      </w:r>
      <w:r w:rsidRPr="00424706">
        <w:rPr>
          <w:rFonts w:eastAsia="Times New Roman"/>
          <w:sz w:val="24"/>
          <w:szCs w:val="24"/>
          <w:lang w:eastAsia="ru-RU"/>
        </w:rPr>
        <w:softHyphen/>
        <w:t>а</w:t>
      </w:r>
      <w:r w:rsidRPr="00424706">
        <w:rPr>
          <w:rFonts w:eastAsia="Times New Roman"/>
          <w:sz w:val="24"/>
          <w:szCs w:val="24"/>
          <w:lang w:eastAsia="ru-RU"/>
        </w:rPr>
        <w:softHyphen/>
        <w:t>ли</w:t>
      </w:r>
      <w:r w:rsidRPr="00424706">
        <w:rPr>
          <w:rFonts w:eastAsia="Times New Roman"/>
          <w:sz w:val="24"/>
          <w:szCs w:val="24"/>
          <w:lang w:eastAsia="ru-RU"/>
        </w:rPr>
        <w:softHyphen/>
        <w:t>за</w:t>
      </w:r>
      <w:r w:rsidRPr="00424706">
        <w:rPr>
          <w:rFonts w:eastAsia="Times New Roman"/>
          <w:sz w:val="24"/>
          <w:szCs w:val="24"/>
          <w:lang w:eastAsia="ru-RU"/>
        </w:rPr>
        <w:softHyphen/>
        <w:t>ции за</w:t>
      </w:r>
      <w:r w:rsidRPr="00424706">
        <w:rPr>
          <w:rFonts w:eastAsia="Times New Roman"/>
          <w:sz w:val="24"/>
          <w:szCs w:val="24"/>
          <w:lang w:eastAsia="ru-RU"/>
        </w:rPr>
        <w:softHyphen/>
        <w:t>ви</w:t>
      </w:r>
      <w:r w:rsidRPr="00424706">
        <w:rPr>
          <w:rFonts w:eastAsia="Times New Roman"/>
          <w:sz w:val="24"/>
          <w:szCs w:val="24"/>
          <w:lang w:eastAsia="ru-RU"/>
        </w:rPr>
        <w:softHyphen/>
        <w:t>сят от того, какие имен</w:t>
      </w:r>
      <w:r w:rsidRPr="00424706">
        <w:rPr>
          <w:rFonts w:eastAsia="Times New Roman"/>
          <w:sz w:val="24"/>
          <w:szCs w:val="24"/>
          <w:lang w:eastAsia="ru-RU"/>
        </w:rPr>
        <w:softHyphen/>
        <w:t>но ка</w:t>
      </w:r>
      <w:r w:rsidRPr="00424706">
        <w:rPr>
          <w:rFonts w:eastAsia="Times New Roman"/>
          <w:sz w:val="24"/>
          <w:szCs w:val="24"/>
          <w:lang w:eastAsia="ru-RU"/>
        </w:rPr>
        <w:softHyphen/>
        <w:t>че</w:t>
      </w:r>
      <w:r w:rsidRPr="00424706">
        <w:rPr>
          <w:rFonts w:eastAsia="Times New Roman"/>
          <w:sz w:val="24"/>
          <w:szCs w:val="24"/>
          <w:lang w:eastAsia="ru-RU"/>
        </w:rPr>
        <w:softHyphen/>
        <w:t>ства лич</w:t>
      </w:r>
      <w:r w:rsidRPr="00424706">
        <w:rPr>
          <w:rFonts w:eastAsia="Times New Roman"/>
          <w:sz w:val="24"/>
          <w:szCs w:val="24"/>
          <w:lang w:eastAsia="ru-RU"/>
        </w:rPr>
        <w:softHyphen/>
        <w:t>но</w:t>
      </w:r>
      <w:r w:rsidRPr="00424706">
        <w:rPr>
          <w:rFonts w:eastAsia="Times New Roman"/>
          <w:sz w:val="24"/>
          <w:szCs w:val="24"/>
          <w:lang w:eastAsia="ru-RU"/>
        </w:rPr>
        <w:softHyphen/>
        <w:t>сти це</w:t>
      </w:r>
      <w:r w:rsidRPr="00424706">
        <w:rPr>
          <w:rFonts w:eastAsia="Times New Roman"/>
          <w:sz w:val="24"/>
          <w:szCs w:val="24"/>
          <w:lang w:eastAsia="ru-RU"/>
        </w:rPr>
        <w:softHyphen/>
        <w:t>нят</w:t>
      </w:r>
      <w:r w:rsidRPr="00424706">
        <w:rPr>
          <w:rFonts w:eastAsia="Times New Roman"/>
          <w:sz w:val="24"/>
          <w:szCs w:val="24"/>
          <w:lang w:eastAsia="ru-RU"/>
        </w:rPr>
        <w:softHyphen/>
        <w:t>ся выше.</w:t>
      </w:r>
    </w:p>
    <w:p w:rsidR="009654EC" w:rsidRPr="00424706" w:rsidRDefault="009654EC" w:rsidP="009654EC">
      <w:pPr>
        <w:widowControl/>
        <w:shd w:val="clear" w:color="auto" w:fill="FFFFFF"/>
        <w:autoSpaceDE/>
        <w:autoSpaceDN/>
        <w:adjustRightInd/>
        <w:ind w:firstLine="375"/>
        <w:jc w:val="both"/>
        <w:rPr>
          <w:rFonts w:eastAsia="Times New Roman"/>
          <w:i/>
          <w:sz w:val="24"/>
          <w:szCs w:val="24"/>
          <w:lang w:eastAsia="ru-RU"/>
        </w:rPr>
      </w:pPr>
      <w:r w:rsidRPr="00424706">
        <w:rPr>
          <w:rFonts w:eastAsia="Times New Roman"/>
          <w:i/>
          <w:sz w:val="24"/>
          <w:szCs w:val="24"/>
          <w:lang w:eastAsia="ru-RU"/>
        </w:rPr>
        <w:t>Ответы на во</w:t>
      </w:r>
      <w:r w:rsidRPr="00424706">
        <w:rPr>
          <w:rFonts w:eastAsia="Times New Roman"/>
          <w:i/>
          <w:sz w:val="24"/>
          <w:szCs w:val="24"/>
          <w:lang w:eastAsia="ru-RU"/>
        </w:rPr>
        <w:softHyphen/>
        <w:t>про</w:t>
      </w:r>
      <w:r w:rsidRPr="00424706">
        <w:rPr>
          <w:rFonts w:eastAsia="Times New Roman"/>
          <w:i/>
          <w:sz w:val="24"/>
          <w:szCs w:val="24"/>
          <w:lang w:eastAsia="ru-RU"/>
        </w:rPr>
        <w:softHyphen/>
        <w:t>сы могут быть даны в других, близ</w:t>
      </w:r>
      <w:r w:rsidRPr="00424706">
        <w:rPr>
          <w:rFonts w:eastAsia="Times New Roman"/>
          <w:i/>
          <w:sz w:val="24"/>
          <w:szCs w:val="24"/>
          <w:lang w:eastAsia="ru-RU"/>
        </w:rPr>
        <w:softHyphen/>
        <w:t>ких по смыс</w:t>
      </w:r>
      <w:r w:rsidRPr="00424706">
        <w:rPr>
          <w:rFonts w:eastAsia="Times New Roman"/>
          <w:i/>
          <w:sz w:val="24"/>
          <w:szCs w:val="24"/>
          <w:lang w:eastAsia="ru-RU"/>
        </w:rPr>
        <w:softHyphen/>
        <w:t>лу формулировках.</w:t>
      </w:r>
    </w:p>
    <w:p w:rsidR="009654EC" w:rsidRPr="00424706" w:rsidRDefault="009654EC" w:rsidP="009654EC">
      <w:pPr>
        <w:ind w:firstLine="567"/>
        <w:rPr>
          <w:b/>
          <w:sz w:val="24"/>
          <w:szCs w:val="24"/>
        </w:rPr>
      </w:pPr>
    </w:p>
    <w:p w:rsidR="009654EC" w:rsidRPr="00424706" w:rsidRDefault="009654EC" w:rsidP="009654EC">
      <w:pPr>
        <w:ind w:firstLine="567"/>
        <w:rPr>
          <w:b/>
          <w:sz w:val="24"/>
          <w:szCs w:val="24"/>
          <w:lang w:val="tt-RU"/>
        </w:rPr>
      </w:pPr>
    </w:p>
    <w:p w:rsidR="009654EC" w:rsidRPr="00424706" w:rsidRDefault="009654EC" w:rsidP="009654EC">
      <w:pPr>
        <w:jc w:val="right"/>
        <w:rPr>
          <w:rFonts w:eastAsia="Times New Roman"/>
          <w:sz w:val="24"/>
          <w:szCs w:val="24"/>
          <w:lang w:val="tt-RU"/>
        </w:rPr>
      </w:pPr>
    </w:p>
    <w:p w:rsidR="009654EC" w:rsidRPr="00424706" w:rsidRDefault="009654EC" w:rsidP="009654EC">
      <w:pPr>
        <w:rPr>
          <w:sz w:val="24"/>
          <w:szCs w:val="24"/>
          <w:lang w:val="tt-RU"/>
        </w:rPr>
      </w:pPr>
    </w:p>
    <w:p w:rsidR="009654EC" w:rsidRPr="00424706" w:rsidRDefault="009654EC" w:rsidP="009654EC">
      <w:pPr>
        <w:rPr>
          <w:sz w:val="24"/>
          <w:szCs w:val="24"/>
        </w:rPr>
      </w:pPr>
    </w:p>
    <w:p w:rsidR="009654EC" w:rsidRPr="00424706" w:rsidRDefault="009654EC" w:rsidP="009654EC">
      <w:pPr>
        <w:rPr>
          <w:sz w:val="24"/>
          <w:szCs w:val="24"/>
        </w:rPr>
      </w:pPr>
    </w:p>
    <w:p w:rsidR="009654EC" w:rsidRPr="00424706" w:rsidRDefault="009654EC" w:rsidP="009654EC">
      <w:pPr>
        <w:rPr>
          <w:sz w:val="24"/>
          <w:szCs w:val="24"/>
        </w:rPr>
      </w:pPr>
    </w:p>
    <w:p w:rsidR="002717CF" w:rsidRDefault="002717CF"/>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Default="00813EEC"/>
    <w:p w:rsidR="00813EEC" w:rsidRPr="00C154D7" w:rsidRDefault="00813EEC" w:rsidP="00813EEC">
      <w:pPr>
        <w:tabs>
          <w:tab w:val="center" w:pos="4819"/>
        </w:tabs>
        <w:jc w:val="center"/>
        <w:rPr>
          <w:rFonts w:eastAsiaTheme="minorEastAsia"/>
          <w:b/>
          <w:sz w:val="24"/>
          <w:szCs w:val="24"/>
          <w:shd w:val="clear" w:color="auto" w:fill="FFFFFF"/>
          <w:lang w:val="tt-RU"/>
        </w:rPr>
      </w:pPr>
      <w:r w:rsidRPr="00C154D7">
        <w:rPr>
          <w:rFonts w:eastAsiaTheme="minorEastAsia"/>
          <w:b/>
          <w:sz w:val="24"/>
          <w:szCs w:val="24"/>
          <w:shd w:val="clear" w:color="auto" w:fill="FFFFFF"/>
          <w:lang w:val="tt-RU"/>
        </w:rPr>
        <w:lastRenderedPageBreak/>
        <w:t xml:space="preserve">Пояснительная записка </w:t>
      </w:r>
    </w:p>
    <w:p w:rsidR="00813EEC" w:rsidRPr="00C154D7" w:rsidRDefault="00813EEC" w:rsidP="00813EEC">
      <w:pPr>
        <w:ind w:firstLine="709"/>
        <w:jc w:val="both"/>
        <w:rPr>
          <w:rFonts w:eastAsiaTheme="minorEastAsia"/>
          <w:sz w:val="24"/>
          <w:szCs w:val="24"/>
          <w:lang w:val="tt-RU"/>
        </w:rPr>
      </w:pPr>
      <w:r w:rsidRPr="00C154D7">
        <w:rPr>
          <w:rFonts w:eastAsiaTheme="minorEastAsia"/>
          <w:sz w:val="24"/>
          <w:szCs w:val="24"/>
          <w:lang w:val="tt-RU"/>
        </w:rPr>
        <w:t>Промежуточная аттестация по обществознанию в 7 классе выбран   в форме теста.  Контрольно-измерительные материалы составлены на основе:</w:t>
      </w:r>
    </w:p>
    <w:p w:rsidR="00813EEC" w:rsidRPr="00C154D7" w:rsidRDefault="00813EEC" w:rsidP="00813EEC">
      <w:pPr>
        <w:jc w:val="both"/>
        <w:rPr>
          <w:sz w:val="24"/>
          <w:szCs w:val="24"/>
          <w:lang w:val="tt-RU"/>
        </w:rPr>
      </w:pPr>
      <w:r w:rsidRPr="00C154D7">
        <w:rPr>
          <w:rFonts w:eastAsiaTheme="minorEastAsia"/>
          <w:sz w:val="24"/>
          <w:szCs w:val="24"/>
          <w:lang w:val="tt-RU"/>
        </w:rPr>
        <w:t>- Стандарт  основного общего образования (“Федеральный Государственный стандарт  основного общего образования” (</w:t>
      </w:r>
      <w:r w:rsidRPr="00C154D7">
        <w:rPr>
          <w:sz w:val="24"/>
          <w:szCs w:val="24"/>
        </w:rPr>
        <w:t xml:space="preserve"> от «17» декабря 2010 г. </w:t>
      </w:r>
      <w:proofErr w:type="gramStart"/>
      <w:r w:rsidRPr="00C154D7">
        <w:rPr>
          <w:sz w:val="24"/>
          <w:szCs w:val="24"/>
        </w:rPr>
        <w:t>№ 1897))</w:t>
      </w:r>
      <w:proofErr w:type="gramEnd"/>
    </w:p>
    <w:p w:rsidR="00813EEC" w:rsidRPr="00C154D7" w:rsidRDefault="00813EEC" w:rsidP="00813EEC">
      <w:pPr>
        <w:shd w:val="clear" w:color="auto" w:fill="FFFFFF"/>
        <w:jc w:val="both"/>
        <w:rPr>
          <w:sz w:val="24"/>
          <w:szCs w:val="24"/>
        </w:rPr>
      </w:pPr>
      <w:r w:rsidRPr="00C154D7">
        <w:rPr>
          <w:sz w:val="24"/>
          <w:szCs w:val="24"/>
          <w:lang w:val="tt-RU"/>
        </w:rPr>
        <w:t>- ФЗ “Об образовании в Российской Федерации” от 29.12.2012 № 273-ФЗ</w:t>
      </w:r>
    </w:p>
    <w:p w:rsidR="00813EEC" w:rsidRPr="00C154D7" w:rsidRDefault="00813EEC" w:rsidP="00813EEC">
      <w:pPr>
        <w:ind w:firstLine="500"/>
        <w:jc w:val="both"/>
        <w:rPr>
          <w:sz w:val="24"/>
          <w:szCs w:val="24"/>
        </w:rPr>
      </w:pPr>
      <w:r w:rsidRPr="00C154D7">
        <w:rPr>
          <w:sz w:val="24"/>
          <w:szCs w:val="24"/>
        </w:rPr>
        <w:t>Цель работы: проверить соответствие знаний, умений и навыков учащихся требованиям, предъявляемым к ученикам 7 класса на конец учебного года по обществознанию.</w:t>
      </w:r>
    </w:p>
    <w:p w:rsidR="00813EEC" w:rsidRPr="00C154D7" w:rsidRDefault="00813EEC" w:rsidP="00813EEC">
      <w:pPr>
        <w:shd w:val="clear" w:color="auto" w:fill="FFFFFF"/>
        <w:ind w:firstLine="500"/>
        <w:jc w:val="both"/>
        <w:rPr>
          <w:rFonts w:eastAsiaTheme="minorEastAsia"/>
          <w:sz w:val="24"/>
          <w:szCs w:val="24"/>
          <w:shd w:val="clear" w:color="auto" w:fill="FFFFFF"/>
          <w:lang w:val="tt-RU"/>
        </w:rPr>
      </w:pPr>
      <w:r w:rsidRPr="00C154D7">
        <w:rPr>
          <w:sz w:val="24"/>
          <w:szCs w:val="24"/>
        </w:rPr>
        <w:t>Работа состоит из трех частей. Часть</w:t>
      </w:r>
      <w:proofErr w:type="gramStart"/>
      <w:r w:rsidRPr="00C154D7">
        <w:rPr>
          <w:sz w:val="24"/>
          <w:szCs w:val="24"/>
        </w:rPr>
        <w:t xml:space="preserve"> А</w:t>
      </w:r>
      <w:proofErr w:type="gramEnd"/>
      <w:r w:rsidRPr="00C154D7">
        <w:rPr>
          <w:sz w:val="24"/>
          <w:szCs w:val="24"/>
        </w:rPr>
        <w:t xml:space="preserve"> содержит 1</w:t>
      </w:r>
      <w:r w:rsidRPr="00C154D7">
        <w:rPr>
          <w:sz w:val="24"/>
          <w:szCs w:val="24"/>
          <w:lang w:val="tt-RU"/>
        </w:rPr>
        <w:t>5</w:t>
      </w:r>
      <w:r w:rsidRPr="00C154D7">
        <w:rPr>
          <w:sz w:val="24"/>
          <w:szCs w:val="24"/>
        </w:rPr>
        <w:t xml:space="preserve"> заданий с выбором ответа. К каждому заданию дается 4 ответа, из </w:t>
      </w:r>
      <w:proofErr w:type="gramStart"/>
      <w:r w:rsidRPr="00C154D7">
        <w:rPr>
          <w:sz w:val="24"/>
          <w:szCs w:val="24"/>
        </w:rPr>
        <w:t>которых</w:t>
      </w:r>
      <w:proofErr w:type="gramEnd"/>
      <w:r w:rsidRPr="00C154D7">
        <w:rPr>
          <w:sz w:val="24"/>
          <w:szCs w:val="24"/>
        </w:rPr>
        <w:t xml:space="preserve"> правильный только один. </w:t>
      </w:r>
      <w:r w:rsidRPr="00C154D7">
        <w:rPr>
          <w:spacing w:val="-2"/>
          <w:sz w:val="24"/>
          <w:szCs w:val="24"/>
        </w:rPr>
        <w:t>Часть</w:t>
      </w:r>
      <w:proofErr w:type="gramStart"/>
      <w:r w:rsidRPr="00C154D7">
        <w:rPr>
          <w:spacing w:val="-2"/>
          <w:sz w:val="24"/>
          <w:szCs w:val="24"/>
        </w:rPr>
        <w:t xml:space="preserve"> В</w:t>
      </w:r>
      <w:proofErr w:type="gramEnd"/>
      <w:r w:rsidRPr="00C154D7">
        <w:rPr>
          <w:spacing w:val="-2"/>
          <w:sz w:val="24"/>
          <w:szCs w:val="24"/>
        </w:rPr>
        <w:t xml:space="preserve"> содержит 3 задания: 2 задания – на установление соответствия, на   одно задание этой части необходим краткий ответ в виде цифр. Третье </w:t>
      </w:r>
      <w:proofErr w:type="gramStart"/>
      <w:r w:rsidRPr="00C154D7">
        <w:rPr>
          <w:spacing w:val="-2"/>
          <w:sz w:val="24"/>
          <w:szCs w:val="24"/>
        </w:rPr>
        <w:t>задание-качественная</w:t>
      </w:r>
      <w:proofErr w:type="gramEnd"/>
      <w:r w:rsidRPr="00C154D7">
        <w:rPr>
          <w:spacing w:val="-2"/>
          <w:sz w:val="24"/>
          <w:szCs w:val="24"/>
        </w:rPr>
        <w:t xml:space="preserve"> задача, где нужно</w:t>
      </w:r>
      <w:r w:rsidRPr="00C154D7">
        <w:rPr>
          <w:sz w:val="24"/>
          <w:szCs w:val="24"/>
        </w:rPr>
        <w:t xml:space="preserve"> уметь</w:t>
      </w:r>
      <w:r w:rsidRPr="00C154D7">
        <w:rPr>
          <w:rFonts w:eastAsiaTheme="minorHAnsi"/>
          <w:bCs/>
          <w:iCs/>
          <w:sz w:val="24"/>
          <w:szCs w:val="24"/>
          <w:lang w:eastAsia="en-US"/>
        </w:rPr>
        <w:t xml:space="preserve"> отвечать на вопрос, дав развёрнутое, логически связанное обоснование, </w:t>
      </w:r>
      <w:r w:rsidRPr="00C154D7">
        <w:rPr>
          <w:rFonts w:eastAsiaTheme="minorHAnsi"/>
          <w:iCs/>
          <w:sz w:val="24"/>
          <w:szCs w:val="24"/>
          <w:lang w:eastAsia="en-US"/>
        </w:rPr>
        <w:t xml:space="preserve"> приводя цепочку рассуждений, объясняющих протекание явления, особенности его свойств и т.п.</w:t>
      </w:r>
      <w:r w:rsidRPr="00C154D7">
        <w:rPr>
          <w:spacing w:val="-2"/>
          <w:sz w:val="24"/>
          <w:szCs w:val="24"/>
        </w:rPr>
        <w:t xml:space="preserve"> Задания типа</w:t>
      </w:r>
      <w:proofErr w:type="gramStart"/>
      <w:r w:rsidRPr="00C154D7">
        <w:rPr>
          <w:spacing w:val="-2"/>
          <w:sz w:val="24"/>
          <w:szCs w:val="24"/>
        </w:rPr>
        <w:t xml:space="preserve"> В</w:t>
      </w:r>
      <w:proofErr w:type="gramEnd"/>
      <w:r w:rsidRPr="00C154D7">
        <w:rPr>
          <w:spacing w:val="-2"/>
          <w:sz w:val="24"/>
          <w:szCs w:val="24"/>
        </w:rPr>
        <w:t xml:space="preserve"> – задания, предназначенные для проверки умения установления соответствий и сравнения.   Для выполнения этих заданий требуется повышенный уровень подготовки учащихся. Часть</w:t>
      </w:r>
      <w:proofErr w:type="gramStart"/>
      <w:r w:rsidRPr="00C154D7">
        <w:rPr>
          <w:spacing w:val="-2"/>
          <w:sz w:val="24"/>
          <w:szCs w:val="24"/>
        </w:rPr>
        <w:t xml:space="preserve"> С</w:t>
      </w:r>
      <w:proofErr w:type="gramEnd"/>
      <w:r w:rsidRPr="00C154D7">
        <w:rPr>
          <w:spacing w:val="-2"/>
          <w:sz w:val="24"/>
          <w:szCs w:val="24"/>
        </w:rPr>
        <w:t xml:space="preserve"> содержит два задания, требующее полного и обоснованного ответа.</w:t>
      </w:r>
      <w:r w:rsidRPr="00C154D7">
        <w:rPr>
          <w:rFonts w:eastAsiaTheme="minorEastAsia"/>
          <w:sz w:val="24"/>
          <w:szCs w:val="24"/>
          <w:shd w:val="clear" w:color="auto" w:fill="FFFFFF"/>
          <w:lang w:val="tt-RU"/>
        </w:rPr>
        <w:t xml:space="preserve"> Для выполнения этих заданий необходимо: выбрать нужную информацию из текста, раскрыть  его отдельные положения; соотнести сведения из текста со знаниями, полученными при изучении курса.  </w:t>
      </w:r>
    </w:p>
    <w:p w:rsidR="00813EEC" w:rsidRPr="00C154D7" w:rsidRDefault="00813EEC" w:rsidP="00813EEC">
      <w:pPr>
        <w:pStyle w:val="a3"/>
        <w:ind w:firstLine="708"/>
        <w:contextualSpacing/>
        <w:jc w:val="both"/>
        <w:rPr>
          <w:rFonts w:eastAsiaTheme="minorEastAsia"/>
          <w:sz w:val="24"/>
          <w:szCs w:val="24"/>
          <w:shd w:val="clear" w:color="auto" w:fill="FFFFFF"/>
          <w:lang w:val="tt-RU"/>
        </w:rPr>
      </w:pPr>
      <w:r w:rsidRPr="00C154D7">
        <w:rPr>
          <w:rFonts w:eastAsiaTheme="minorEastAsia"/>
          <w:sz w:val="24"/>
          <w:szCs w:val="24"/>
          <w:shd w:val="clear" w:color="auto" w:fill="FFFFFF"/>
          <w:lang w:val="tt-RU"/>
        </w:rPr>
        <w:t>Для выполнения работы дается 45 мин.</w:t>
      </w:r>
    </w:p>
    <w:p w:rsidR="00813EEC" w:rsidRPr="00C154D7" w:rsidRDefault="00813EEC" w:rsidP="00813EEC">
      <w:pPr>
        <w:shd w:val="clear" w:color="auto" w:fill="FFFFFF"/>
        <w:jc w:val="center"/>
        <w:rPr>
          <w:rFonts w:eastAsiaTheme="minorHAnsi"/>
          <w:b/>
          <w:bCs/>
          <w:sz w:val="24"/>
          <w:szCs w:val="24"/>
          <w:lang w:val="tt-RU" w:eastAsia="en-US"/>
        </w:rPr>
      </w:pPr>
      <w:r w:rsidRPr="00C154D7">
        <w:rPr>
          <w:rFonts w:eastAsiaTheme="minorHAnsi"/>
          <w:b/>
          <w:bCs/>
          <w:sz w:val="24"/>
          <w:szCs w:val="24"/>
          <w:lang w:val="tt-RU" w:eastAsia="en-US"/>
        </w:rPr>
        <w:t>Критерии оценивания работ</w:t>
      </w:r>
    </w:p>
    <w:tbl>
      <w:tblPr>
        <w:tblStyle w:val="a9"/>
        <w:tblW w:w="0" w:type="auto"/>
        <w:tblLook w:val="04A0" w:firstRow="1" w:lastRow="0" w:firstColumn="1" w:lastColumn="0" w:noHBand="0" w:noVBand="1"/>
      </w:tblPr>
      <w:tblGrid>
        <w:gridCol w:w="1129"/>
        <w:gridCol w:w="7145"/>
        <w:gridCol w:w="1071"/>
      </w:tblGrid>
      <w:tr w:rsidR="00813EEC" w:rsidRPr="00C154D7" w:rsidTr="00C24BCF">
        <w:tc>
          <w:tcPr>
            <w:tcW w:w="1129" w:type="dxa"/>
          </w:tcPr>
          <w:p w:rsidR="00813EEC" w:rsidRPr="00C154D7" w:rsidRDefault="00813EEC" w:rsidP="00C24BCF">
            <w:pPr>
              <w:jc w:val="both"/>
              <w:rPr>
                <w:rFonts w:eastAsia="Calibri"/>
                <w:sz w:val="24"/>
                <w:szCs w:val="24"/>
                <w:lang w:val="tt-RU" w:eastAsia="en-US"/>
              </w:rPr>
            </w:pPr>
            <w:r w:rsidRPr="00C154D7">
              <w:rPr>
                <w:rFonts w:eastAsia="Calibri"/>
                <w:sz w:val="24"/>
                <w:szCs w:val="24"/>
                <w:lang w:eastAsia="en-US"/>
              </w:rPr>
              <w:t xml:space="preserve">№ </w:t>
            </w:r>
          </w:p>
        </w:tc>
        <w:tc>
          <w:tcPr>
            <w:tcW w:w="7145" w:type="dxa"/>
          </w:tcPr>
          <w:p w:rsidR="00813EEC" w:rsidRPr="00C154D7" w:rsidRDefault="00813EEC" w:rsidP="00C24BCF">
            <w:pPr>
              <w:jc w:val="center"/>
              <w:rPr>
                <w:bCs/>
                <w:i/>
                <w:sz w:val="24"/>
                <w:szCs w:val="24"/>
                <w:lang w:val="tt-RU"/>
              </w:rPr>
            </w:pPr>
            <w:r w:rsidRPr="00C154D7">
              <w:rPr>
                <w:rFonts w:eastAsiaTheme="minorHAnsi"/>
                <w:bCs/>
                <w:sz w:val="24"/>
                <w:szCs w:val="24"/>
                <w:lang w:eastAsia="en-US"/>
              </w:rPr>
              <w:t>Содержание критерия</w:t>
            </w:r>
          </w:p>
          <w:p w:rsidR="00813EEC" w:rsidRPr="00C154D7" w:rsidRDefault="00813EEC" w:rsidP="00C24BCF">
            <w:pPr>
              <w:rPr>
                <w:rFonts w:eastAsia="Calibri"/>
                <w:sz w:val="24"/>
                <w:szCs w:val="24"/>
                <w:lang w:val="tt-RU" w:eastAsia="en-US"/>
              </w:rPr>
            </w:pPr>
          </w:p>
        </w:tc>
        <w:tc>
          <w:tcPr>
            <w:tcW w:w="1071" w:type="dxa"/>
          </w:tcPr>
          <w:p w:rsidR="00813EEC" w:rsidRPr="00C154D7" w:rsidRDefault="00813EEC" w:rsidP="00C24BCF">
            <w:pPr>
              <w:jc w:val="center"/>
              <w:rPr>
                <w:bCs/>
                <w:i/>
                <w:sz w:val="24"/>
                <w:szCs w:val="24"/>
                <w:lang w:val="tt-RU"/>
              </w:rPr>
            </w:pPr>
            <w:r w:rsidRPr="00C154D7">
              <w:rPr>
                <w:bCs/>
                <w:sz w:val="24"/>
                <w:szCs w:val="24"/>
                <w:lang w:val="tt-RU"/>
              </w:rPr>
              <w:t xml:space="preserve">Балл </w:t>
            </w:r>
          </w:p>
        </w:tc>
      </w:tr>
      <w:tr w:rsidR="00813EEC" w:rsidRPr="00C154D7" w:rsidTr="00C24BCF">
        <w:trPr>
          <w:trHeight w:val="330"/>
        </w:trPr>
        <w:tc>
          <w:tcPr>
            <w:tcW w:w="1129" w:type="dxa"/>
            <w:vMerge w:val="restart"/>
          </w:tcPr>
          <w:p w:rsidR="00813EEC" w:rsidRPr="00C154D7" w:rsidRDefault="00813EEC" w:rsidP="00C24BCF">
            <w:pPr>
              <w:jc w:val="both"/>
              <w:rPr>
                <w:rFonts w:eastAsia="Calibri"/>
                <w:sz w:val="24"/>
                <w:szCs w:val="24"/>
                <w:lang w:val="tt-RU" w:eastAsia="en-US"/>
              </w:rPr>
            </w:pPr>
            <w:r w:rsidRPr="00C154D7">
              <w:rPr>
                <w:rFonts w:eastAsia="Calibri"/>
                <w:sz w:val="24"/>
                <w:szCs w:val="24"/>
                <w:lang w:eastAsia="en-US"/>
              </w:rPr>
              <w:t>А.1</w:t>
            </w:r>
            <w:r w:rsidRPr="00C154D7">
              <w:rPr>
                <w:rFonts w:eastAsia="Calibri"/>
                <w:sz w:val="24"/>
                <w:szCs w:val="24"/>
                <w:lang w:val="tt-RU" w:eastAsia="en-US"/>
              </w:rPr>
              <w:t>-15</w:t>
            </w:r>
          </w:p>
        </w:tc>
        <w:tc>
          <w:tcPr>
            <w:tcW w:w="7145" w:type="dxa"/>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 xml:space="preserve">Правильно выбранный ответ  </w:t>
            </w:r>
          </w:p>
        </w:tc>
        <w:tc>
          <w:tcPr>
            <w:tcW w:w="1071" w:type="dxa"/>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 xml:space="preserve">1 </w:t>
            </w:r>
          </w:p>
        </w:tc>
      </w:tr>
      <w:tr w:rsidR="00813EEC" w:rsidRPr="00C154D7" w:rsidTr="00C24BCF">
        <w:trPr>
          <w:trHeight w:val="311"/>
        </w:trPr>
        <w:tc>
          <w:tcPr>
            <w:tcW w:w="1129" w:type="dxa"/>
            <w:vMerge/>
          </w:tcPr>
          <w:p w:rsidR="00813EEC" w:rsidRPr="00C154D7" w:rsidRDefault="00813EEC" w:rsidP="00C24BCF">
            <w:pPr>
              <w:jc w:val="both"/>
              <w:rPr>
                <w:rFonts w:eastAsia="Calibri"/>
                <w:sz w:val="24"/>
                <w:szCs w:val="24"/>
                <w:lang w:eastAsia="en-US"/>
              </w:rPr>
            </w:pPr>
          </w:p>
        </w:tc>
        <w:tc>
          <w:tcPr>
            <w:tcW w:w="7145" w:type="dxa"/>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 xml:space="preserve">Неправильно  выбранный ответ </w:t>
            </w:r>
          </w:p>
        </w:tc>
        <w:tc>
          <w:tcPr>
            <w:tcW w:w="1071" w:type="dxa"/>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 xml:space="preserve">0 </w:t>
            </w:r>
          </w:p>
        </w:tc>
      </w:tr>
      <w:tr w:rsidR="00813EEC" w:rsidRPr="00C154D7" w:rsidTr="00C24BCF">
        <w:trPr>
          <w:trHeight w:val="381"/>
        </w:trPr>
        <w:tc>
          <w:tcPr>
            <w:tcW w:w="1129" w:type="dxa"/>
            <w:vMerge w:val="restart"/>
          </w:tcPr>
          <w:p w:rsidR="00813EEC" w:rsidRPr="00C154D7" w:rsidRDefault="00813EEC" w:rsidP="00C24BCF">
            <w:pPr>
              <w:jc w:val="both"/>
              <w:rPr>
                <w:rFonts w:eastAsia="Calibri"/>
                <w:sz w:val="24"/>
                <w:szCs w:val="24"/>
                <w:lang w:eastAsia="en-US"/>
              </w:rPr>
            </w:pPr>
            <w:r w:rsidRPr="00C154D7">
              <w:rPr>
                <w:rFonts w:eastAsia="Calibri"/>
                <w:sz w:val="24"/>
                <w:szCs w:val="24"/>
                <w:lang w:val="tt-RU" w:eastAsia="en-US"/>
              </w:rPr>
              <w:t>В1</w:t>
            </w:r>
            <w:r w:rsidRPr="00C154D7">
              <w:rPr>
                <w:rFonts w:eastAsia="Calibri"/>
                <w:sz w:val="24"/>
                <w:szCs w:val="24"/>
                <w:lang w:eastAsia="en-US"/>
              </w:rPr>
              <w:t>-В3</w:t>
            </w:r>
          </w:p>
        </w:tc>
        <w:tc>
          <w:tcPr>
            <w:tcW w:w="7145" w:type="dxa"/>
          </w:tcPr>
          <w:p w:rsidR="00813EEC" w:rsidRPr="00C154D7" w:rsidRDefault="00813EEC" w:rsidP="00C24BCF">
            <w:pPr>
              <w:rPr>
                <w:rFonts w:eastAsia="Calibri"/>
                <w:sz w:val="24"/>
                <w:szCs w:val="24"/>
                <w:lang w:val="tt-RU" w:eastAsia="en-US"/>
              </w:rPr>
            </w:pPr>
            <w:proofErr w:type="gramStart"/>
            <w:r w:rsidRPr="00C154D7">
              <w:rPr>
                <w:rFonts w:eastAsiaTheme="minorHAnsi"/>
                <w:iCs/>
                <w:sz w:val="24"/>
                <w:szCs w:val="24"/>
                <w:lang w:eastAsia="en-US"/>
              </w:rPr>
              <w:t>Верно</w:t>
            </w:r>
            <w:proofErr w:type="gramEnd"/>
            <w:r w:rsidRPr="00C154D7">
              <w:rPr>
                <w:rFonts w:eastAsiaTheme="minorHAnsi"/>
                <w:iCs/>
                <w:sz w:val="24"/>
                <w:szCs w:val="24"/>
                <w:lang w:eastAsia="en-US"/>
              </w:rPr>
              <w:t xml:space="preserve">  указаны все элементы ответа </w:t>
            </w:r>
          </w:p>
        </w:tc>
        <w:tc>
          <w:tcPr>
            <w:tcW w:w="1071" w:type="dxa"/>
          </w:tcPr>
          <w:p w:rsidR="00813EEC" w:rsidRPr="00C154D7" w:rsidRDefault="00813EEC" w:rsidP="00C24BCF">
            <w:pPr>
              <w:rPr>
                <w:rFonts w:eastAsiaTheme="minorHAnsi"/>
                <w:sz w:val="24"/>
                <w:szCs w:val="24"/>
                <w:lang w:val="tt-RU" w:eastAsia="en-US"/>
              </w:rPr>
            </w:pPr>
            <w:r w:rsidRPr="00C154D7">
              <w:rPr>
                <w:rFonts w:eastAsiaTheme="minorHAnsi"/>
                <w:iCs/>
                <w:sz w:val="24"/>
                <w:szCs w:val="24"/>
                <w:lang w:val="tt-RU" w:eastAsia="en-US"/>
              </w:rPr>
              <w:t>2</w:t>
            </w:r>
          </w:p>
        </w:tc>
      </w:tr>
      <w:tr w:rsidR="00813EEC" w:rsidRPr="00C154D7" w:rsidTr="00C24BCF">
        <w:trPr>
          <w:trHeight w:val="360"/>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heme="minorHAnsi"/>
                <w:sz w:val="24"/>
                <w:szCs w:val="24"/>
                <w:lang w:eastAsia="en-US"/>
              </w:rPr>
            </w:pPr>
            <w:r w:rsidRPr="00C154D7">
              <w:rPr>
                <w:rFonts w:eastAsiaTheme="minorHAnsi"/>
                <w:iCs/>
                <w:sz w:val="24"/>
                <w:szCs w:val="24"/>
                <w:lang w:eastAsia="en-US"/>
              </w:rPr>
              <w:t xml:space="preserve">Допущена  одна ошибка </w:t>
            </w:r>
          </w:p>
        </w:tc>
        <w:tc>
          <w:tcPr>
            <w:tcW w:w="1071" w:type="dxa"/>
          </w:tcPr>
          <w:p w:rsidR="00813EEC" w:rsidRPr="00C154D7" w:rsidRDefault="00813EEC" w:rsidP="00C24BCF">
            <w:pPr>
              <w:rPr>
                <w:rFonts w:eastAsiaTheme="minorHAnsi"/>
                <w:sz w:val="24"/>
                <w:szCs w:val="24"/>
                <w:lang w:eastAsia="en-US"/>
              </w:rPr>
            </w:pPr>
            <w:r w:rsidRPr="00C154D7">
              <w:rPr>
                <w:rFonts w:eastAsiaTheme="minorHAnsi"/>
                <w:iCs/>
                <w:sz w:val="24"/>
                <w:szCs w:val="24"/>
                <w:lang w:eastAsia="en-US"/>
              </w:rPr>
              <w:t>1</w:t>
            </w:r>
          </w:p>
        </w:tc>
      </w:tr>
      <w:tr w:rsidR="00813EEC" w:rsidRPr="00C154D7" w:rsidTr="00C24BCF">
        <w:trPr>
          <w:trHeight w:val="269"/>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heme="minorHAnsi"/>
                <w:sz w:val="24"/>
                <w:szCs w:val="24"/>
                <w:lang w:eastAsia="en-US"/>
              </w:rPr>
            </w:pPr>
            <w:r w:rsidRPr="00C154D7">
              <w:rPr>
                <w:rFonts w:eastAsiaTheme="minorHAnsi"/>
                <w:iCs/>
                <w:sz w:val="24"/>
                <w:szCs w:val="24"/>
                <w:lang w:eastAsia="en-US"/>
              </w:rPr>
              <w:t xml:space="preserve">Допущено  более одной ошибки </w:t>
            </w:r>
          </w:p>
        </w:tc>
        <w:tc>
          <w:tcPr>
            <w:tcW w:w="1071" w:type="dxa"/>
          </w:tcPr>
          <w:p w:rsidR="00813EEC" w:rsidRPr="00C154D7" w:rsidRDefault="00813EEC" w:rsidP="00C24BCF">
            <w:pPr>
              <w:rPr>
                <w:rFonts w:eastAsiaTheme="minorHAnsi"/>
                <w:sz w:val="24"/>
                <w:szCs w:val="24"/>
                <w:lang w:eastAsia="en-US"/>
              </w:rPr>
            </w:pPr>
            <w:r w:rsidRPr="00C154D7">
              <w:rPr>
                <w:rFonts w:eastAsiaTheme="minorHAnsi"/>
                <w:iCs/>
                <w:sz w:val="24"/>
                <w:szCs w:val="24"/>
                <w:lang w:eastAsia="en-US"/>
              </w:rPr>
              <w:t>0</w:t>
            </w:r>
          </w:p>
        </w:tc>
      </w:tr>
      <w:tr w:rsidR="00813EEC" w:rsidRPr="00C154D7" w:rsidTr="00C24BCF">
        <w:trPr>
          <w:trHeight w:val="291"/>
        </w:trPr>
        <w:tc>
          <w:tcPr>
            <w:tcW w:w="1129" w:type="dxa"/>
            <w:vMerge w:val="restart"/>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С.1.</w:t>
            </w:r>
          </w:p>
        </w:tc>
        <w:tc>
          <w:tcPr>
            <w:tcW w:w="7145" w:type="dxa"/>
          </w:tcPr>
          <w:p w:rsidR="00813EEC" w:rsidRPr="00C154D7" w:rsidRDefault="00813EEC" w:rsidP="00C24BCF">
            <w:pPr>
              <w:rPr>
                <w:rFonts w:eastAsia="Calibri"/>
                <w:sz w:val="24"/>
                <w:szCs w:val="24"/>
                <w:lang w:val="tt-RU" w:eastAsia="en-US"/>
              </w:rPr>
            </w:pPr>
            <w:r w:rsidRPr="00C154D7">
              <w:rPr>
                <w:rFonts w:eastAsia="TimesNewRomanPSMT"/>
                <w:iCs/>
                <w:sz w:val="24"/>
                <w:szCs w:val="24"/>
                <w:lang w:eastAsia="en-US"/>
              </w:rPr>
              <w:t xml:space="preserve">Выделены основные смысловые фрагменты текста, их названия (пункты плана) отражают основную идею каждого фрагмента текста.  Количество выделенных фрагментов может быть различным </w:t>
            </w:r>
          </w:p>
        </w:tc>
        <w:tc>
          <w:tcPr>
            <w:tcW w:w="1071"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3</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imesNewRomanPSMT"/>
                <w:sz w:val="24"/>
                <w:szCs w:val="24"/>
                <w:lang w:eastAsia="en-US"/>
              </w:rPr>
            </w:pPr>
            <w:proofErr w:type="gramStart"/>
            <w:r w:rsidRPr="00C154D7">
              <w:rPr>
                <w:rFonts w:eastAsia="TimesNewRomanPSMT"/>
                <w:iCs/>
                <w:sz w:val="24"/>
                <w:szCs w:val="24"/>
                <w:lang w:eastAsia="en-US"/>
              </w:rPr>
              <w:t>Верно</w:t>
            </w:r>
            <w:proofErr w:type="gramEnd"/>
            <w:r w:rsidRPr="00C154D7">
              <w:rPr>
                <w:rFonts w:eastAsia="TimesNewRomanPSMT"/>
                <w:iCs/>
                <w:sz w:val="24"/>
                <w:szCs w:val="24"/>
                <w:lang w:eastAsia="en-US"/>
              </w:rPr>
              <w:t xml:space="preserve"> выделены более половины смысловых фрагментов текста, их названия (пункты плана) отражают основные идеи соответствующих частей текста. ИЛИ Выделены основные смысловые фрагменты текста, но не все названия (пункты плана) отражают основную идею каждого фрагмента текста</w:t>
            </w:r>
          </w:p>
        </w:tc>
        <w:tc>
          <w:tcPr>
            <w:tcW w:w="1071"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2</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Записаны и использованы не все исходные формулы, необходимые для решения задачи.</w:t>
            </w:r>
          </w:p>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 xml:space="preserve">ИЛИ Записаны все исходные формулы, но в </w:t>
            </w:r>
            <w:r w:rsidRPr="00C154D7">
              <w:rPr>
                <w:rFonts w:eastAsia="TimesNewRomanPSMT"/>
                <w:b/>
                <w:bCs/>
                <w:iCs/>
                <w:sz w:val="24"/>
                <w:szCs w:val="24"/>
                <w:lang w:eastAsia="en-US"/>
              </w:rPr>
              <w:t xml:space="preserve">одной </w:t>
            </w:r>
            <w:r w:rsidRPr="00C154D7">
              <w:rPr>
                <w:rFonts w:eastAsia="TimesNewRomanPSMT"/>
                <w:iCs/>
                <w:sz w:val="24"/>
                <w:szCs w:val="24"/>
                <w:lang w:eastAsia="en-US"/>
              </w:rPr>
              <w:t>из них допущена ошибка</w:t>
            </w:r>
          </w:p>
        </w:tc>
        <w:tc>
          <w:tcPr>
            <w:tcW w:w="1071"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1</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Не выделены основные фрагменты текста. ИЛИ Названия выделенных фрагментов (пункты плана) не соответствуют основной идее соответствующих частей текста, являясь цитатами из соответствующего фрагмента. ИЛИ Ответ неправильный</w:t>
            </w:r>
          </w:p>
        </w:tc>
        <w:tc>
          <w:tcPr>
            <w:tcW w:w="1071" w:type="dxa"/>
          </w:tcPr>
          <w:p w:rsidR="00813EEC" w:rsidRPr="00C154D7" w:rsidRDefault="00813EEC" w:rsidP="00C24BCF">
            <w:pPr>
              <w:rPr>
                <w:rFonts w:eastAsia="TimesNewRomanPSMT"/>
                <w:sz w:val="24"/>
                <w:szCs w:val="24"/>
                <w:lang w:eastAsia="en-US"/>
              </w:rPr>
            </w:pPr>
            <w:r w:rsidRPr="00C154D7">
              <w:rPr>
                <w:rFonts w:eastAsia="TimesNewRomanPSMT"/>
                <w:iCs/>
                <w:sz w:val="24"/>
                <w:szCs w:val="24"/>
                <w:lang w:eastAsia="en-US"/>
              </w:rPr>
              <w:t>0</w:t>
            </w:r>
          </w:p>
        </w:tc>
      </w:tr>
      <w:tr w:rsidR="00813EEC" w:rsidRPr="00C154D7" w:rsidTr="00C24BCF">
        <w:trPr>
          <w:trHeight w:val="291"/>
        </w:trPr>
        <w:tc>
          <w:tcPr>
            <w:tcW w:w="1129" w:type="dxa"/>
            <w:vMerge w:val="restart"/>
          </w:tcPr>
          <w:p w:rsidR="00813EEC" w:rsidRPr="00C154D7" w:rsidRDefault="00813EEC" w:rsidP="00C24BCF">
            <w:pPr>
              <w:jc w:val="both"/>
              <w:rPr>
                <w:rFonts w:eastAsia="Calibri"/>
                <w:sz w:val="24"/>
                <w:szCs w:val="24"/>
                <w:lang w:val="tt-RU" w:eastAsia="en-US"/>
              </w:rPr>
            </w:pPr>
            <w:r w:rsidRPr="00C154D7">
              <w:rPr>
                <w:rFonts w:eastAsia="Calibri"/>
                <w:sz w:val="24"/>
                <w:szCs w:val="24"/>
                <w:lang w:val="tt-RU" w:eastAsia="en-US"/>
              </w:rPr>
              <w:t>С2</w:t>
            </w:r>
          </w:p>
        </w:tc>
        <w:tc>
          <w:tcPr>
            <w:tcW w:w="7145" w:type="dxa"/>
          </w:tcPr>
          <w:p w:rsidR="00813EEC" w:rsidRPr="00C154D7" w:rsidRDefault="00813EEC" w:rsidP="00C24BCF">
            <w:pPr>
              <w:rPr>
                <w:rFonts w:eastAsia="TimesNewRomanPSMT"/>
                <w:iCs/>
                <w:sz w:val="24"/>
                <w:szCs w:val="24"/>
                <w:lang w:eastAsia="en-US"/>
              </w:rPr>
            </w:pPr>
            <w:r w:rsidRPr="00C154D7">
              <w:rPr>
                <w:sz w:val="24"/>
                <w:szCs w:val="24"/>
              </w:rPr>
              <w:t>За полный правильный ответ</w:t>
            </w:r>
          </w:p>
        </w:tc>
        <w:tc>
          <w:tcPr>
            <w:tcW w:w="1071" w:type="dxa"/>
          </w:tcPr>
          <w:p w:rsidR="00813EEC" w:rsidRPr="00C154D7" w:rsidRDefault="00813EEC" w:rsidP="00C24BCF">
            <w:pPr>
              <w:rPr>
                <w:rFonts w:eastAsia="TimesNewRomanPSMT"/>
                <w:iCs/>
                <w:sz w:val="24"/>
                <w:szCs w:val="24"/>
                <w:lang w:eastAsia="en-US"/>
              </w:rPr>
            </w:pPr>
            <w:r w:rsidRPr="00C154D7">
              <w:rPr>
                <w:rFonts w:eastAsia="TimesNewRomanPSMT"/>
                <w:iCs/>
                <w:sz w:val="24"/>
                <w:szCs w:val="24"/>
                <w:lang w:eastAsia="en-US"/>
              </w:rPr>
              <w:t>3</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sz w:val="24"/>
                <w:szCs w:val="24"/>
              </w:rPr>
            </w:pPr>
            <w:r w:rsidRPr="00C154D7">
              <w:rPr>
                <w:sz w:val="24"/>
                <w:szCs w:val="24"/>
              </w:rPr>
              <w:t>За не полный ответ</w:t>
            </w:r>
          </w:p>
        </w:tc>
        <w:tc>
          <w:tcPr>
            <w:tcW w:w="1071" w:type="dxa"/>
          </w:tcPr>
          <w:p w:rsidR="00813EEC" w:rsidRPr="00C154D7" w:rsidRDefault="00813EEC" w:rsidP="00C24BCF">
            <w:pPr>
              <w:rPr>
                <w:rFonts w:eastAsia="TimesNewRomanPSMT"/>
                <w:iCs/>
                <w:sz w:val="24"/>
                <w:szCs w:val="24"/>
                <w:lang w:eastAsia="en-US"/>
              </w:rPr>
            </w:pPr>
            <w:r w:rsidRPr="00C154D7">
              <w:rPr>
                <w:rFonts w:eastAsia="TimesNewRomanPSMT"/>
                <w:iCs/>
                <w:sz w:val="24"/>
                <w:szCs w:val="24"/>
                <w:lang w:eastAsia="en-US"/>
              </w:rPr>
              <w:t>2</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sz w:val="24"/>
                <w:szCs w:val="24"/>
              </w:rPr>
            </w:pPr>
            <w:r w:rsidRPr="00C154D7">
              <w:rPr>
                <w:rFonts w:eastAsia="TimesNewRomanPSMT"/>
                <w:iCs/>
                <w:sz w:val="24"/>
                <w:szCs w:val="24"/>
                <w:lang w:eastAsia="en-US"/>
              </w:rPr>
              <w:t xml:space="preserve">Записаны все исходные формулы, но в </w:t>
            </w:r>
            <w:r w:rsidRPr="00C154D7">
              <w:rPr>
                <w:rFonts w:eastAsia="TimesNewRomanPSMT"/>
                <w:b/>
                <w:bCs/>
                <w:iCs/>
                <w:sz w:val="24"/>
                <w:szCs w:val="24"/>
                <w:lang w:eastAsia="en-US"/>
              </w:rPr>
              <w:t xml:space="preserve">одной </w:t>
            </w:r>
            <w:r w:rsidRPr="00C154D7">
              <w:rPr>
                <w:rFonts w:eastAsia="TimesNewRomanPSMT"/>
                <w:iCs/>
                <w:sz w:val="24"/>
                <w:szCs w:val="24"/>
                <w:lang w:eastAsia="en-US"/>
              </w:rPr>
              <w:t>из них допущена ошибка</w:t>
            </w:r>
          </w:p>
        </w:tc>
        <w:tc>
          <w:tcPr>
            <w:tcW w:w="1071" w:type="dxa"/>
          </w:tcPr>
          <w:p w:rsidR="00813EEC" w:rsidRPr="00C154D7" w:rsidRDefault="00813EEC" w:rsidP="00C24BCF">
            <w:pPr>
              <w:rPr>
                <w:rFonts w:eastAsia="TimesNewRomanPSMT"/>
                <w:iCs/>
                <w:sz w:val="24"/>
                <w:szCs w:val="24"/>
                <w:lang w:eastAsia="en-US"/>
              </w:rPr>
            </w:pPr>
            <w:r w:rsidRPr="00C154D7">
              <w:rPr>
                <w:rFonts w:eastAsia="TimesNewRomanPSMT"/>
                <w:iCs/>
                <w:sz w:val="24"/>
                <w:szCs w:val="24"/>
                <w:lang w:eastAsia="en-US"/>
              </w:rPr>
              <w:t>1</w:t>
            </w:r>
          </w:p>
        </w:tc>
      </w:tr>
      <w:tr w:rsidR="00813EEC" w:rsidRPr="00C154D7" w:rsidTr="00C24BCF">
        <w:trPr>
          <w:trHeight w:val="291"/>
        </w:trPr>
        <w:tc>
          <w:tcPr>
            <w:tcW w:w="1129" w:type="dxa"/>
            <w:vMerge/>
          </w:tcPr>
          <w:p w:rsidR="00813EEC" w:rsidRPr="00C154D7" w:rsidRDefault="00813EEC" w:rsidP="00C24BCF">
            <w:pPr>
              <w:jc w:val="both"/>
              <w:rPr>
                <w:rFonts w:eastAsia="Calibri"/>
                <w:sz w:val="24"/>
                <w:szCs w:val="24"/>
                <w:lang w:val="tt-RU" w:eastAsia="en-US"/>
              </w:rPr>
            </w:pPr>
          </w:p>
        </w:tc>
        <w:tc>
          <w:tcPr>
            <w:tcW w:w="7145" w:type="dxa"/>
          </w:tcPr>
          <w:p w:rsidR="00813EEC" w:rsidRPr="00C154D7" w:rsidRDefault="00813EEC" w:rsidP="00C24BCF">
            <w:pPr>
              <w:rPr>
                <w:rFonts w:eastAsia="TimesNewRomanPSMT"/>
                <w:iCs/>
                <w:sz w:val="24"/>
                <w:szCs w:val="24"/>
                <w:lang w:eastAsia="en-US"/>
              </w:rPr>
            </w:pPr>
            <w:r w:rsidRPr="00C154D7">
              <w:rPr>
                <w:rFonts w:eastAsia="TimesNewRomanPSMT"/>
                <w:iCs/>
                <w:sz w:val="24"/>
                <w:szCs w:val="24"/>
                <w:lang w:eastAsia="en-US"/>
              </w:rPr>
              <w:t>Ответ неправильный</w:t>
            </w:r>
          </w:p>
        </w:tc>
        <w:tc>
          <w:tcPr>
            <w:tcW w:w="1071" w:type="dxa"/>
          </w:tcPr>
          <w:p w:rsidR="00813EEC" w:rsidRPr="00C154D7" w:rsidRDefault="00813EEC" w:rsidP="00C24BCF">
            <w:pPr>
              <w:rPr>
                <w:rFonts w:eastAsia="TimesNewRomanPSMT"/>
                <w:iCs/>
                <w:sz w:val="24"/>
                <w:szCs w:val="24"/>
                <w:lang w:eastAsia="en-US"/>
              </w:rPr>
            </w:pPr>
            <w:r w:rsidRPr="00C154D7">
              <w:rPr>
                <w:rFonts w:eastAsia="TimesNewRomanPSMT"/>
                <w:iCs/>
                <w:sz w:val="24"/>
                <w:szCs w:val="24"/>
                <w:lang w:eastAsia="en-US"/>
              </w:rPr>
              <w:t>0</w:t>
            </w:r>
          </w:p>
        </w:tc>
      </w:tr>
    </w:tbl>
    <w:p w:rsidR="00813EEC" w:rsidRPr="00C154D7" w:rsidRDefault="00813EEC" w:rsidP="00813EEC">
      <w:pPr>
        <w:rPr>
          <w:b/>
          <w:sz w:val="24"/>
          <w:szCs w:val="24"/>
          <w:lang w:val="tt-RU"/>
        </w:rPr>
      </w:pPr>
    </w:p>
    <w:p w:rsidR="00813EEC" w:rsidRPr="00C154D7" w:rsidRDefault="00813EEC" w:rsidP="00813EEC">
      <w:pPr>
        <w:jc w:val="center"/>
        <w:rPr>
          <w:rFonts w:eastAsiaTheme="minorEastAsia"/>
          <w:sz w:val="24"/>
          <w:szCs w:val="24"/>
          <w:lang w:val="tt-RU"/>
        </w:rPr>
      </w:pPr>
      <w:r w:rsidRPr="00C154D7">
        <w:rPr>
          <w:rFonts w:eastAsiaTheme="minorEastAsia"/>
          <w:sz w:val="24"/>
          <w:szCs w:val="24"/>
          <w:lang w:val="tt-RU"/>
        </w:rPr>
        <w:t>Суммируются все баллы и результат выводится по следующей таблице:</w:t>
      </w:r>
    </w:p>
    <w:p w:rsidR="00813EEC" w:rsidRPr="00C154D7" w:rsidRDefault="00813EEC" w:rsidP="00813EEC">
      <w:pPr>
        <w:jc w:val="center"/>
        <w:rPr>
          <w:rFonts w:eastAsiaTheme="minorEastAsia"/>
          <w:sz w:val="24"/>
          <w:szCs w:val="24"/>
          <w:lang w:val="tt-RU"/>
        </w:rPr>
      </w:pPr>
      <w:r w:rsidRPr="00C154D7">
        <w:rPr>
          <w:rFonts w:eastAsiaTheme="minorEastAsia"/>
          <w:sz w:val="24"/>
          <w:szCs w:val="24"/>
          <w:lang w:val="tt-RU"/>
        </w:rPr>
        <w:t>Суммируются все баллы и результат выводится по следующей таблице:</w:t>
      </w:r>
    </w:p>
    <w:tbl>
      <w:tblPr>
        <w:tblStyle w:val="2"/>
        <w:tblW w:w="0" w:type="auto"/>
        <w:jc w:val="center"/>
        <w:tblLook w:val="04A0" w:firstRow="1" w:lastRow="0" w:firstColumn="1" w:lastColumn="0" w:noHBand="0" w:noVBand="1"/>
      </w:tblPr>
      <w:tblGrid>
        <w:gridCol w:w="1628"/>
        <w:gridCol w:w="1457"/>
        <w:gridCol w:w="1565"/>
        <w:gridCol w:w="1565"/>
        <w:gridCol w:w="1565"/>
        <w:gridCol w:w="1565"/>
      </w:tblGrid>
      <w:tr w:rsidR="00813EEC" w:rsidRPr="00C154D7" w:rsidTr="00C24BCF">
        <w:trPr>
          <w:jc w:val="center"/>
        </w:trPr>
        <w:tc>
          <w:tcPr>
            <w:tcW w:w="1628" w:type="dxa"/>
          </w:tcPr>
          <w:p w:rsidR="00813EEC" w:rsidRPr="00C154D7" w:rsidRDefault="00813EEC" w:rsidP="00C24BCF">
            <w:pPr>
              <w:jc w:val="center"/>
              <w:rPr>
                <w:sz w:val="24"/>
                <w:szCs w:val="24"/>
                <w:lang w:val="tt-RU"/>
              </w:rPr>
            </w:pPr>
            <w:r w:rsidRPr="00C154D7">
              <w:rPr>
                <w:sz w:val="24"/>
                <w:szCs w:val="24"/>
                <w:lang w:val="tt-RU"/>
              </w:rPr>
              <w:t>Балл</w:t>
            </w:r>
          </w:p>
        </w:tc>
        <w:tc>
          <w:tcPr>
            <w:tcW w:w="1457" w:type="dxa"/>
          </w:tcPr>
          <w:p w:rsidR="00813EEC" w:rsidRPr="00C154D7" w:rsidRDefault="00813EEC" w:rsidP="00C24BCF">
            <w:pPr>
              <w:jc w:val="center"/>
              <w:rPr>
                <w:sz w:val="24"/>
                <w:szCs w:val="24"/>
                <w:lang w:val="tt-RU"/>
              </w:rPr>
            </w:pPr>
            <w:r>
              <w:rPr>
                <w:sz w:val="24"/>
                <w:szCs w:val="24"/>
                <w:lang w:val="tt-RU"/>
              </w:rPr>
              <w:t>0-3</w:t>
            </w:r>
            <w:r w:rsidRPr="00C154D7">
              <w:rPr>
                <w:sz w:val="24"/>
                <w:szCs w:val="24"/>
                <w:lang w:val="tt-RU"/>
              </w:rPr>
              <w:t xml:space="preserve"> балл.</w:t>
            </w:r>
          </w:p>
        </w:tc>
        <w:tc>
          <w:tcPr>
            <w:tcW w:w="1565" w:type="dxa"/>
          </w:tcPr>
          <w:p w:rsidR="00813EEC" w:rsidRPr="00C154D7" w:rsidRDefault="00813EEC" w:rsidP="00C24BCF">
            <w:pPr>
              <w:jc w:val="center"/>
              <w:rPr>
                <w:sz w:val="24"/>
                <w:szCs w:val="24"/>
                <w:lang w:val="tt-RU"/>
              </w:rPr>
            </w:pPr>
            <w:r>
              <w:rPr>
                <w:sz w:val="24"/>
                <w:szCs w:val="24"/>
                <w:lang w:val="tt-RU"/>
              </w:rPr>
              <w:t>4 – 9</w:t>
            </w:r>
            <w:r w:rsidRPr="00C154D7">
              <w:rPr>
                <w:sz w:val="24"/>
                <w:szCs w:val="24"/>
                <w:lang w:val="tt-RU"/>
              </w:rPr>
              <w:t xml:space="preserve"> балл.</w:t>
            </w:r>
          </w:p>
        </w:tc>
        <w:tc>
          <w:tcPr>
            <w:tcW w:w="1565" w:type="dxa"/>
          </w:tcPr>
          <w:p w:rsidR="00813EEC" w:rsidRPr="00C154D7" w:rsidRDefault="00813EEC" w:rsidP="00C24BCF">
            <w:pPr>
              <w:jc w:val="center"/>
              <w:rPr>
                <w:sz w:val="24"/>
                <w:szCs w:val="24"/>
                <w:lang w:val="tt-RU"/>
              </w:rPr>
            </w:pPr>
            <w:r>
              <w:rPr>
                <w:sz w:val="24"/>
                <w:szCs w:val="24"/>
                <w:lang w:val="tt-RU"/>
              </w:rPr>
              <w:t>10 - 15</w:t>
            </w:r>
            <w:r w:rsidRPr="00C154D7">
              <w:rPr>
                <w:sz w:val="24"/>
                <w:szCs w:val="24"/>
                <w:lang w:val="tt-RU"/>
              </w:rPr>
              <w:t xml:space="preserve"> балл.</w:t>
            </w:r>
          </w:p>
        </w:tc>
        <w:tc>
          <w:tcPr>
            <w:tcW w:w="1565" w:type="dxa"/>
          </w:tcPr>
          <w:p w:rsidR="00813EEC" w:rsidRPr="00C154D7" w:rsidRDefault="00813EEC" w:rsidP="00C24BCF">
            <w:pPr>
              <w:jc w:val="center"/>
              <w:rPr>
                <w:sz w:val="24"/>
                <w:szCs w:val="24"/>
                <w:lang w:val="tt-RU"/>
              </w:rPr>
            </w:pPr>
            <w:r>
              <w:rPr>
                <w:sz w:val="24"/>
                <w:szCs w:val="24"/>
                <w:lang w:val="tt-RU"/>
              </w:rPr>
              <w:t>16</w:t>
            </w:r>
            <w:r w:rsidRPr="00C154D7">
              <w:rPr>
                <w:sz w:val="24"/>
                <w:szCs w:val="24"/>
                <w:lang w:val="tt-RU"/>
              </w:rPr>
              <w:t xml:space="preserve"> - 2</w:t>
            </w:r>
            <w:r>
              <w:rPr>
                <w:sz w:val="24"/>
                <w:szCs w:val="24"/>
                <w:lang w:val="tt-RU"/>
              </w:rPr>
              <w:t>3</w:t>
            </w:r>
            <w:r w:rsidRPr="00C154D7">
              <w:rPr>
                <w:sz w:val="24"/>
                <w:szCs w:val="24"/>
                <w:lang w:val="tt-RU"/>
              </w:rPr>
              <w:t xml:space="preserve"> балл.</w:t>
            </w:r>
          </w:p>
        </w:tc>
        <w:tc>
          <w:tcPr>
            <w:tcW w:w="1565" w:type="dxa"/>
          </w:tcPr>
          <w:p w:rsidR="00813EEC" w:rsidRPr="00C154D7" w:rsidRDefault="00813EEC" w:rsidP="00C24BCF">
            <w:pPr>
              <w:jc w:val="center"/>
              <w:rPr>
                <w:sz w:val="24"/>
                <w:szCs w:val="24"/>
                <w:lang w:val="tt-RU"/>
              </w:rPr>
            </w:pPr>
            <w:r w:rsidRPr="00C154D7">
              <w:rPr>
                <w:sz w:val="24"/>
                <w:szCs w:val="24"/>
                <w:lang w:val="tt-RU"/>
              </w:rPr>
              <w:t>2</w:t>
            </w:r>
            <w:r>
              <w:rPr>
                <w:sz w:val="24"/>
                <w:szCs w:val="24"/>
                <w:lang w:val="tt-RU"/>
              </w:rPr>
              <w:t>4</w:t>
            </w:r>
            <w:r w:rsidRPr="00C154D7">
              <w:rPr>
                <w:sz w:val="24"/>
                <w:szCs w:val="24"/>
                <w:lang w:val="tt-RU"/>
              </w:rPr>
              <w:t>-27 балл.</w:t>
            </w:r>
          </w:p>
        </w:tc>
      </w:tr>
      <w:tr w:rsidR="00813EEC" w:rsidRPr="00C154D7" w:rsidTr="00C24BCF">
        <w:trPr>
          <w:jc w:val="center"/>
        </w:trPr>
        <w:tc>
          <w:tcPr>
            <w:tcW w:w="1628" w:type="dxa"/>
          </w:tcPr>
          <w:p w:rsidR="00813EEC" w:rsidRPr="00C154D7" w:rsidRDefault="00813EEC" w:rsidP="00C24BCF">
            <w:pPr>
              <w:jc w:val="center"/>
              <w:rPr>
                <w:sz w:val="24"/>
                <w:szCs w:val="24"/>
                <w:lang w:val="tt-RU"/>
              </w:rPr>
            </w:pPr>
            <w:r w:rsidRPr="00C154D7">
              <w:rPr>
                <w:sz w:val="24"/>
                <w:szCs w:val="24"/>
                <w:lang w:val="tt-RU"/>
              </w:rPr>
              <w:t>%</w:t>
            </w:r>
          </w:p>
        </w:tc>
        <w:tc>
          <w:tcPr>
            <w:tcW w:w="1457" w:type="dxa"/>
          </w:tcPr>
          <w:p w:rsidR="00813EEC" w:rsidRPr="00C154D7" w:rsidRDefault="00813EEC" w:rsidP="00C24BCF">
            <w:pPr>
              <w:contextualSpacing/>
              <w:jc w:val="center"/>
              <w:rPr>
                <w:sz w:val="24"/>
                <w:szCs w:val="24"/>
                <w:lang w:val="tt-RU"/>
              </w:rPr>
            </w:pPr>
            <w:r w:rsidRPr="00C154D7">
              <w:rPr>
                <w:sz w:val="24"/>
                <w:szCs w:val="24"/>
                <w:lang w:val="tt-RU"/>
              </w:rPr>
              <w:t>0-1</w:t>
            </w:r>
            <w:r>
              <w:rPr>
                <w:sz w:val="24"/>
                <w:szCs w:val="24"/>
                <w:lang w:val="tt-RU"/>
              </w:rPr>
              <w:t>9</w:t>
            </w:r>
            <w:r w:rsidRPr="00C154D7">
              <w:rPr>
                <w:sz w:val="24"/>
                <w:szCs w:val="24"/>
                <w:lang w:val="tt-RU"/>
              </w:rPr>
              <w:t>%</w:t>
            </w:r>
          </w:p>
        </w:tc>
        <w:tc>
          <w:tcPr>
            <w:tcW w:w="1565" w:type="dxa"/>
          </w:tcPr>
          <w:p w:rsidR="00813EEC" w:rsidRPr="00C154D7" w:rsidRDefault="00813EEC" w:rsidP="00C24BCF">
            <w:pPr>
              <w:contextualSpacing/>
              <w:jc w:val="center"/>
              <w:rPr>
                <w:sz w:val="24"/>
                <w:szCs w:val="24"/>
                <w:lang w:val="tt-RU"/>
              </w:rPr>
            </w:pPr>
            <w:r>
              <w:rPr>
                <w:sz w:val="24"/>
                <w:szCs w:val="24"/>
                <w:lang w:val="tt-RU"/>
              </w:rPr>
              <w:t>20-4</w:t>
            </w:r>
            <w:r w:rsidRPr="00C154D7">
              <w:rPr>
                <w:sz w:val="24"/>
                <w:szCs w:val="24"/>
                <w:lang w:val="tt-RU"/>
              </w:rPr>
              <w:t>4%</w:t>
            </w:r>
          </w:p>
        </w:tc>
        <w:tc>
          <w:tcPr>
            <w:tcW w:w="1565" w:type="dxa"/>
          </w:tcPr>
          <w:p w:rsidR="00813EEC" w:rsidRPr="00C154D7" w:rsidRDefault="00813EEC" w:rsidP="00C24BCF">
            <w:pPr>
              <w:jc w:val="center"/>
              <w:rPr>
                <w:sz w:val="24"/>
                <w:szCs w:val="24"/>
                <w:lang w:val="tt-RU"/>
              </w:rPr>
            </w:pPr>
            <w:r>
              <w:rPr>
                <w:sz w:val="24"/>
                <w:szCs w:val="24"/>
                <w:lang w:val="tt-RU"/>
              </w:rPr>
              <w:t>45-69</w:t>
            </w:r>
            <w:r w:rsidRPr="00C154D7">
              <w:rPr>
                <w:sz w:val="24"/>
                <w:szCs w:val="24"/>
                <w:lang w:val="tt-RU"/>
              </w:rPr>
              <w:t>%</w:t>
            </w:r>
          </w:p>
        </w:tc>
        <w:tc>
          <w:tcPr>
            <w:tcW w:w="1565" w:type="dxa"/>
          </w:tcPr>
          <w:p w:rsidR="00813EEC" w:rsidRPr="00C154D7" w:rsidRDefault="00813EEC" w:rsidP="00C24BCF">
            <w:pPr>
              <w:jc w:val="center"/>
              <w:rPr>
                <w:sz w:val="24"/>
                <w:szCs w:val="24"/>
                <w:lang w:val="tt-RU"/>
              </w:rPr>
            </w:pPr>
            <w:r>
              <w:rPr>
                <w:sz w:val="24"/>
                <w:szCs w:val="24"/>
                <w:lang w:val="tt-RU"/>
              </w:rPr>
              <w:t>70-89</w:t>
            </w:r>
            <w:r w:rsidRPr="00C154D7">
              <w:rPr>
                <w:sz w:val="24"/>
                <w:szCs w:val="24"/>
                <w:lang w:val="tt-RU"/>
              </w:rPr>
              <w:t>%</w:t>
            </w:r>
          </w:p>
        </w:tc>
        <w:tc>
          <w:tcPr>
            <w:tcW w:w="1565" w:type="dxa"/>
          </w:tcPr>
          <w:p w:rsidR="00813EEC" w:rsidRPr="00C154D7" w:rsidRDefault="00813EEC" w:rsidP="00C24BCF">
            <w:pPr>
              <w:jc w:val="center"/>
              <w:rPr>
                <w:sz w:val="24"/>
                <w:szCs w:val="24"/>
                <w:lang w:val="tt-RU"/>
              </w:rPr>
            </w:pPr>
            <w:r>
              <w:rPr>
                <w:sz w:val="24"/>
                <w:szCs w:val="24"/>
                <w:lang w:val="tt-RU"/>
              </w:rPr>
              <w:t>90</w:t>
            </w:r>
            <w:r w:rsidRPr="00C154D7">
              <w:rPr>
                <w:sz w:val="24"/>
                <w:szCs w:val="24"/>
                <w:lang w:val="tt-RU"/>
              </w:rPr>
              <w:t>-100 %</w:t>
            </w:r>
          </w:p>
        </w:tc>
      </w:tr>
      <w:tr w:rsidR="00813EEC" w:rsidRPr="00C154D7" w:rsidTr="00C24BCF">
        <w:trPr>
          <w:jc w:val="center"/>
        </w:trPr>
        <w:tc>
          <w:tcPr>
            <w:tcW w:w="1628" w:type="dxa"/>
          </w:tcPr>
          <w:p w:rsidR="00813EEC" w:rsidRPr="00C154D7" w:rsidRDefault="00813EEC" w:rsidP="00C24BCF">
            <w:pPr>
              <w:jc w:val="center"/>
              <w:rPr>
                <w:sz w:val="24"/>
                <w:szCs w:val="24"/>
                <w:lang w:val="tt-RU"/>
              </w:rPr>
            </w:pPr>
            <w:r w:rsidRPr="00C154D7">
              <w:rPr>
                <w:sz w:val="24"/>
                <w:szCs w:val="24"/>
                <w:lang w:val="tt-RU"/>
              </w:rPr>
              <w:t xml:space="preserve">Оценка </w:t>
            </w:r>
          </w:p>
        </w:tc>
        <w:tc>
          <w:tcPr>
            <w:tcW w:w="1457" w:type="dxa"/>
          </w:tcPr>
          <w:p w:rsidR="00813EEC" w:rsidRPr="00C154D7" w:rsidRDefault="00813EEC" w:rsidP="00C24BCF">
            <w:pPr>
              <w:jc w:val="center"/>
              <w:rPr>
                <w:sz w:val="24"/>
                <w:szCs w:val="24"/>
                <w:lang w:val="tt-RU"/>
              </w:rPr>
            </w:pPr>
            <w:r w:rsidRPr="00C154D7">
              <w:rPr>
                <w:sz w:val="24"/>
                <w:szCs w:val="24"/>
                <w:lang w:val="tt-RU"/>
              </w:rPr>
              <w:t>“1”</w:t>
            </w:r>
          </w:p>
        </w:tc>
        <w:tc>
          <w:tcPr>
            <w:tcW w:w="1565" w:type="dxa"/>
          </w:tcPr>
          <w:p w:rsidR="00813EEC" w:rsidRPr="00C154D7" w:rsidRDefault="00813EEC" w:rsidP="00C24BCF">
            <w:pPr>
              <w:jc w:val="center"/>
              <w:rPr>
                <w:sz w:val="24"/>
                <w:szCs w:val="24"/>
                <w:lang w:val="tt-RU"/>
              </w:rPr>
            </w:pPr>
            <w:r w:rsidRPr="00C154D7">
              <w:rPr>
                <w:sz w:val="24"/>
                <w:szCs w:val="24"/>
                <w:lang w:val="tt-RU"/>
              </w:rPr>
              <w:t>“2”</w:t>
            </w:r>
          </w:p>
        </w:tc>
        <w:tc>
          <w:tcPr>
            <w:tcW w:w="1565" w:type="dxa"/>
          </w:tcPr>
          <w:p w:rsidR="00813EEC" w:rsidRPr="00C154D7" w:rsidRDefault="00813EEC" w:rsidP="00C24BCF">
            <w:pPr>
              <w:jc w:val="center"/>
              <w:rPr>
                <w:sz w:val="24"/>
                <w:szCs w:val="24"/>
                <w:lang w:val="tt-RU"/>
              </w:rPr>
            </w:pPr>
            <w:r w:rsidRPr="00C154D7">
              <w:rPr>
                <w:sz w:val="24"/>
                <w:szCs w:val="24"/>
                <w:lang w:val="tt-RU"/>
              </w:rPr>
              <w:t>“3”</w:t>
            </w:r>
          </w:p>
        </w:tc>
        <w:tc>
          <w:tcPr>
            <w:tcW w:w="1565" w:type="dxa"/>
          </w:tcPr>
          <w:p w:rsidR="00813EEC" w:rsidRPr="00C154D7" w:rsidRDefault="00813EEC" w:rsidP="00C24BCF">
            <w:pPr>
              <w:jc w:val="center"/>
              <w:rPr>
                <w:sz w:val="24"/>
                <w:szCs w:val="24"/>
                <w:lang w:val="tt-RU"/>
              </w:rPr>
            </w:pPr>
            <w:r w:rsidRPr="00C154D7">
              <w:rPr>
                <w:sz w:val="24"/>
                <w:szCs w:val="24"/>
                <w:lang w:val="tt-RU"/>
              </w:rPr>
              <w:t>“4”</w:t>
            </w:r>
          </w:p>
        </w:tc>
        <w:tc>
          <w:tcPr>
            <w:tcW w:w="1565" w:type="dxa"/>
          </w:tcPr>
          <w:p w:rsidR="00813EEC" w:rsidRPr="00C154D7" w:rsidRDefault="00813EEC" w:rsidP="00C24BCF">
            <w:pPr>
              <w:jc w:val="center"/>
              <w:rPr>
                <w:sz w:val="24"/>
                <w:szCs w:val="24"/>
                <w:lang w:val="tt-RU"/>
              </w:rPr>
            </w:pPr>
            <w:r w:rsidRPr="00C154D7">
              <w:rPr>
                <w:sz w:val="24"/>
                <w:szCs w:val="24"/>
                <w:lang w:val="tt-RU"/>
              </w:rPr>
              <w:t>“5”</w:t>
            </w:r>
          </w:p>
        </w:tc>
      </w:tr>
    </w:tbl>
    <w:p w:rsidR="00813EEC" w:rsidRPr="00C154D7" w:rsidRDefault="00813EEC" w:rsidP="00813EEC">
      <w:pPr>
        <w:jc w:val="center"/>
        <w:rPr>
          <w:rFonts w:eastAsiaTheme="minorEastAsia"/>
          <w:sz w:val="24"/>
          <w:szCs w:val="24"/>
          <w:lang w:val="tt-RU"/>
        </w:rPr>
      </w:pPr>
    </w:p>
    <w:p w:rsidR="00813EEC" w:rsidRPr="00C154D7" w:rsidRDefault="00813EEC" w:rsidP="00813EEC">
      <w:pPr>
        <w:contextualSpacing/>
        <w:jc w:val="center"/>
        <w:rPr>
          <w:b/>
          <w:sz w:val="24"/>
          <w:szCs w:val="24"/>
          <w:lang w:val="tt-RU"/>
        </w:rPr>
      </w:pPr>
      <w:r w:rsidRPr="00C154D7">
        <w:rPr>
          <w:b/>
          <w:sz w:val="24"/>
          <w:szCs w:val="24"/>
        </w:rPr>
        <w:t>Структура  работы</w:t>
      </w:r>
    </w:p>
    <w:tbl>
      <w:tblPr>
        <w:tblStyle w:val="1"/>
        <w:tblW w:w="0" w:type="auto"/>
        <w:tblLook w:val="04A0" w:firstRow="1" w:lastRow="0" w:firstColumn="1" w:lastColumn="0" w:noHBand="0" w:noVBand="1"/>
      </w:tblPr>
      <w:tblGrid>
        <w:gridCol w:w="951"/>
        <w:gridCol w:w="8394"/>
      </w:tblGrid>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rPr>
            </w:pPr>
            <w:r w:rsidRPr="00C154D7">
              <w:rPr>
                <w:rFonts w:eastAsiaTheme="minorEastAsia"/>
                <w:sz w:val="24"/>
                <w:szCs w:val="24"/>
              </w:rPr>
              <w:t>№</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jc w:val="center"/>
              <w:rPr>
                <w:rFonts w:eastAsiaTheme="minorEastAsia"/>
                <w:b/>
                <w:sz w:val="24"/>
                <w:szCs w:val="24"/>
                <w:lang w:val="tt-RU"/>
              </w:rPr>
            </w:pPr>
            <w:r w:rsidRPr="00C154D7">
              <w:rPr>
                <w:b/>
                <w:sz w:val="24"/>
                <w:szCs w:val="24"/>
                <w:lang w:eastAsia="ru-RU"/>
              </w:rPr>
              <w:t>Элементы содержания, которые проверяет данное задание</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w:t>
            </w:r>
            <w:r w:rsidRPr="00C154D7">
              <w:rPr>
                <w:rFonts w:eastAsiaTheme="minorEastAsia"/>
                <w:sz w:val="24"/>
                <w:szCs w:val="24"/>
              </w:rPr>
              <w:t>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noProof/>
                <w:sz w:val="24"/>
                <w:szCs w:val="24"/>
              </w:rPr>
            </w:pPr>
            <w:r w:rsidRPr="00C154D7">
              <w:rPr>
                <w:sz w:val="24"/>
                <w:szCs w:val="24"/>
              </w:rPr>
              <w:t xml:space="preserve">Социальные нормы как регуляторы поведения человека в </w:t>
            </w:r>
            <w:proofErr w:type="spellStart"/>
            <w:r w:rsidRPr="00C154D7">
              <w:rPr>
                <w:sz w:val="24"/>
                <w:szCs w:val="24"/>
              </w:rPr>
              <w:t>обществе</w:t>
            </w:r>
            <w:proofErr w:type="gramStart"/>
            <w:r w:rsidRPr="00C154D7">
              <w:rPr>
                <w:sz w:val="24"/>
                <w:szCs w:val="24"/>
              </w:rPr>
              <w:t>.О</w:t>
            </w:r>
            <w:proofErr w:type="gramEnd"/>
            <w:r w:rsidRPr="00C154D7">
              <w:rPr>
                <w:sz w:val="24"/>
                <w:szCs w:val="24"/>
              </w:rPr>
              <w:t>бщественные</w:t>
            </w:r>
            <w:proofErr w:type="spellEnd"/>
            <w:r w:rsidRPr="00C154D7">
              <w:rPr>
                <w:sz w:val="24"/>
                <w:szCs w:val="24"/>
              </w:rPr>
              <w:t xml:space="preserve"> нравы, традиции и обычаи</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tabs>
                <w:tab w:val="left" w:pos="851"/>
              </w:tabs>
              <w:rPr>
                <w:rStyle w:val="FontStyle18"/>
                <w:sz w:val="24"/>
                <w:szCs w:val="24"/>
                <w:lang w:val="en-US"/>
              </w:rPr>
            </w:pPr>
            <w:r w:rsidRPr="00C154D7">
              <w:rPr>
                <w:sz w:val="24"/>
                <w:szCs w:val="24"/>
              </w:rPr>
              <w:t>Основные признаки права.</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sz w:val="24"/>
                <w:szCs w:val="24"/>
              </w:rPr>
              <w:t>Право и мораль: общее и различия. Право, его роль в жизни человека, общества и государства. Основные признаки права Гражданственность и патриотизм.</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widowControl/>
              <w:autoSpaceDE/>
              <w:autoSpaceDN/>
              <w:adjustRightInd/>
              <w:rPr>
                <w:rStyle w:val="FontStyle18"/>
                <w:sz w:val="24"/>
                <w:szCs w:val="24"/>
              </w:rPr>
            </w:pPr>
            <w:r w:rsidRPr="00C154D7">
              <w:rPr>
                <w:sz w:val="24"/>
                <w:szCs w:val="24"/>
              </w:rPr>
              <w:t>Конституционные п</w:t>
            </w:r>
            <w:r w:rsidRPr="00C154D7">
              <w:rPr>
                <w:bCs/>
                <w:sz w:val="24"/>
                <w:szCs w:val="24"/>
              </w:rPr>
              <w:t>рава и свободы человека и гражданина в Российской Федерации.</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sz w:val="24"/>
                <w:szCs w:val="24"/>
              </w:rPr>
              <w:t xml:space="preserve">Конституционные обязанности гражданина </w:t>
            </w:r>
            <w:r w:rsidRPr="00C154D7">
              <w:rPr>
                <w:bCs/>
                <w:sz w:val="24"/>
                <w:szCs w:val="24"/>
              </w:rPr>
              <w:t>Российской Федерации</w:t>
            </w:r>
            <w:r w:rsidRPr="00C154D7">
              <w:rPr>
                <w:sz w:val="24"/>
                <w:szCs w:val="24"/>
              </w:rPr>
              <w:t>.</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6</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bCs/>
                <w:sz w:val="24"/>
                <w:szCs w:val="24"/>
              </w:rPr>
              <w:t>Механизмы реализации и защиты прав и свобод человека и гражданина в РФ</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7</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sz w:val="24"/>
                <w:szCs w:val="24"/>
              </w:rPr>
              <w:t>Судебная система Российской Федерации. Правоохранительные органы.</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8</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Понятие экономики. Роль экономики в жизни общества. Товары и услуги.</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9</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HAnsi"/>
                <w:iCs/>
                <w:sz w:val="24"/>
                <w:szCs w:val="24"/>
                <w:lang w:eastAsia="en-US"/>
              </w:rPr>
            </w:pPr>
            <w:r w:rsidRPr="00C154D7">
              <w:rPr>
                <w:bCs/>
                <w:sz w:val="24"/>
                <w:szCs w:val="24"/>
                <w:shd w:val="clear" w:color="auto" w:fill="FFFFFF"/>
              </w:rPr>
              <w:t>Ресурсы и потребности, ограниченность ресурсов. Производительность труда. Разделение труда и специализация.</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10</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HAnsi"/>
                <w:iCs/>
                <w:sz w:val="24"/>
                <w:szCs w:val="24"/>
                <w:lang w:eastAsia="en-US"/>
              </w:rPr>
            </w:pPr>
            <w:r w:rsidRPr="00C154D7">
              <w:rPr>
                <w:bCs/>
                <w:sz w:val="24"/>
                <w:szCs w:val="24"/>
                <w:shd w:val="clear" w:color="auto" w:fill="FFFFFF"/>
              </w:rPr>
              <w:t>Каким должен быть современный работник. Выбор профессии. Заработная плата и стимулирование труда.</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 xml:space="preserve">Производство </w:t>
            </w:r>
            <w:r w:rsidRPr="00C154D7">
              <w:rPr>
                <w:bCs/>
                <w:sz w:val="24"/>
                <w:szCs w:val="24"/>
                <w:shd w:val="clear" w:color="auto" w:fill="FFFFFF"/>
              </w:rPr>
              <w:noBreakHyphen/>
              <w:t xml:space="preserve"> основа экономики. Распределение. Обмен. Потребление. Торговля и ее формы. Реклама.</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bCs/>
                <w:sz w:val="24"/>
                <w:szCs w:val="24"/>
                <w:shd w:val="clear" w:color="auto" w:fill="FFFFFF"/>
              </w:rPr>
              <w:t>Деньги и их функции. Предпринимательская деятельность. Издержки, выручка, прибыль</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Деньги и их функции. Предпринимательская деятельность. Издержки, выручка, прибыль.</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tabs>
                <w:tab w:val="left" w:pos="851"/>
              </w:tabs>
              <w:jc w:val="both"/>
              <w:rPr>
                <w:sz w:val="24"/>
                <w:szCs w:val="24"/>
              </w:rPr>
            </w:pPr>
            <w:r w:rsidRPr="00C154D7">
              <w:rPr>
                <w:sz w:val="24"/>
                <w:szCs w:val="24"/>
              </w:rPr>
              <w:t>Экономика семьи</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tabs>
                <w:tab w:val="left" w:pos="851"/>
              </w:tabs>
              <w:jc w:val="both"/>
              <w:rPr>
                <w:rStyle w:val="FontStyle18"/>
                <w:sz w:val="24"/>
                <w:szCs w:val="24"/>
              </w:rPr>
            </w:pPr>
            <w:r w:rsidRPr="00C154D7">
              <w:rPr>
                <w:sz w:val="24"/>
                <w:szCs w:val="24"/>
              </w:rPr>
              <w:t>Взаимосвязь общества и природы.  Экологический кризис и пути его разрешения.</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В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В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rFonts w:eastAsiaTheme="minorHAnsi"/>
                <w:iCs/>
                <w:sz w:val="24"/>
                <w:szCs w:val="24"/>
                <w:lang w:eastAsia="en-US"/>
              </w:rPr>
              <w:t>Различное содержание в разных вариантах: задание ориентировано на проверяемое умение (задание на сравнение)</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 xml:space="preserve">В 3 </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lang w:val="tt-RU"/>
              </w:rPr>
            </w:pPr>
            <w:r w:rsidRPr="00C154D7">
              <w:rPr>
                <w:rFonts w:eastAsiaTheme="minorHAnsi"/>
                <w:iCs/>
                <w:sz w:val="24"/>
                <w:szCs w:val="24"/>
                <w:lang w:eastAsia="en-US"/>
              </w:rPr>
              <w:t>Различное содержание в разных вариантах: задание ориентировано на проверяемое умение (задание на выбор верных позиций из списка)</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С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sz w:val="24"/>
                <w:szCs w:val="24"/>
                <w:lang w:val="tt-RU"/>
              </w:rPr>
              <w:t>Различное содержание в разных вариантах: задание ориентировано на проверяемое умение (задания на анализ источников)</w:t>
            </w:r>
          </w:p>
        </w:tc>
      </w:tr>
      <w:tr w:rsidR="00813EEC" w:rsidRPr="00C154D7"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С2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lang w:val="tt-RU"/>
              </w:rPr>
            </w:pPr>
            <w:hyperlink r:id="rId9" w:history="1">
              <w:r w:rsidRPr="00C154D7">
                <w:rPr>
                  <w:rStyle w:val="a5"/>
                  <w:bCs/>
                  <w:sz w:val="24"/>
                  <w:szCs w:val="24"/>
                  <w:shd w:val="clear" w:color="auto" w:fill="FFFFFF"/>
                </w:rPr>
                <w:t>Различное содержание в разных вариантах: задание ориентировано на проверяемое умение (задание на установление соответствия)</w:t>
              </w:r>
            </w:hyperlink>
          </w:p>
        </w:tc>
      </w:tr>
    </w:tbl>
    <w:p w:rsidR="00813EEC" w:rsidRPr="00C154D7" w:rsidRDefault="00813EEC" w:rsidP="00813EEC">
      <w:pPr>
        <w:rPr>
          <w:sz w:val="24"/>
          <w:szCs w:val="24"/>
          <w:lang w:val="tt-RU"/>
        </w:rPr>
      </w:pPr>
    </w:p>
    <w:p w:rsidR="00813EEC" w:rsidRPr="00C154D7" w:rsidRDefault="00813EEC" w:rsidP="00813EEC">
      <w:pPr>
        <w:contextualSpacing/>
        <w:jc w:val="center"/>
        <w:rPr>
          <w:b/>
          <w:bCs/>
          <w:sz w:val="24"/>
          <w:szCs w:val="24"/>
        </w:rPr>
      </w:pPr>
      <w:r w:rsidRPr="00C154D7">
        <w:rPr>
          <w:b/>
          <w:bCs/>
          <w:sz w:val="24"/>
          <w:szCs w:val="24"/>
        </w:rPr>
        <w:t>Кодификатор элементов содержания для проведения промежуточной аттестации</w:t>
      </w:r>
    </w:p>
    <w:p w:rsidR="00813EEC" w:rsidRPr="00C154D7" w:rsidRDefault="00813EEC" w:rsidP="00813EEC">
      <w:pPr>
        <w:contextualSpacing/>
        <w:jc w:val="center"/>
        <w:rPr>
          <w:sz w:val="24"/>
          <w:szCs w:val="24"/>
          <w:lang w:val="tt-RU"/>
        </w:rPr>
      </w:pPr>
      <w:r w:rsidRPr="00C154D7">
        <w:rPr>
          <w:sz w:val="24"/>
          <w:szCs w:val="24"/>
        </w:rPr>
        <w:t xml:space="preserve">Используются следующие условные обозначения: Б – задание базового уровня сложности, </w:t>
      </w:r>
      <w:proofErr w:type="gramStart"/>
      <w:r w:rsidRPr="00C154D7">
        <w:rPr>
          <w:sz w:val="24"/>
          <w:szCs w:val="24"/>
        </w:rPr>
        <w:t>П</w:t>
      </w:r>
      <w:proofErr w:type="gramEnd"/>
      <w:r w:rsidRPr="00C154D7">
        <w:rPr>
          <w:sz w:val="24"/>
          <w:szCs w:val="24"/>
        </w:rPr>
        <w:t xml:space="preserve"> – задание повышенного уровня сложности</w:t>
      </w:r>
      <w:r w:rsidRPr="00C154D7">
        <w:rPr>
          <w:sz w:val="24"/>
          <w:szCs w:val="24"/>
          <w:lang w:val="tt-RU"/>
        </w:rPr>
        <w:t>, В- задание высокого уровня сложности</w:t>
      </w:r>
    </w:p>
    <w:tbl>
      <w:tblPr>
        <w:tblStyle w:val="3"/>
        <w:tblW w:w="9635" w:type="dxa"/>
        <w:tblLayout w:type="fixed"/>
        <w:tblLook w:val="04A0" w:firstRow="1" w:lastRow="0" w:firstColumn="1" w:lastColumn="0" w:noHBand="0" w:noVBand="1"/>
      </w:tblPr>
      <w:tblGrid>
        <w:gridCol w:w="817"/>
        <w:gridCol w:w="4140"/>
        <w:gridCol w:w="3402"/>
        <w:gridCol w:w="567"/>
        <w:gridCol w:w="709"/>
      </w:tblGrid>
      <w:tr w:rsidR="00813EEC" w:rsidRPr="00C154D7" w:rsidTr="00C24BCF">
        <w:trPr>
          <w:trHeight w:val="809"/>
        </w:trPr>
        <w:tc>
          <w:tcPr>
            <w:tcW w:w="817" w:type="dxa"/>
            <w:tcBorders>
              <w:top w:val="single" w:sz="4" w:space="0" w:color="000000" w:themeColor="text1"/>
              <w:left w:val="single" w:sz="4" w:space="0" w:color="000000" w:themeColor="text1"/>
              <w:right w:val="single" w:sz="4" w:space="0" w:color="000000" w:themeColor="text1"/>
            </w:tcBorders>
            <w:hideMark/>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lastRenderedPageBreak/>
              <w:t>№</w:t>
            </w:r>
          </w:p>
        </w:tc>
        <w:tc>
          <w:tcPr>
            <w:tcW w:w="4140" w:type="dxa"/>
            <w:tcBorders>
              <w:top w:val="single" w:sz="4" w:space="0" w:color="000000" w:themeColor="text1"/>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Содержание заданий  контрольной работы</w:t>
            </w:r>
          </w:p>
        </w:tc>
        <w:tc>
          <w:tcPr>
            <w:tcW w:w="3402" w:type="dxa"/>
            <w:tcBorders>
              <w:top w:val="single" w:sz="4" w:space="0" w:color="000000" w:themeColor="text1"/>
              <w:left w:val="single" w:sz="4" w:space="0" w:color="000000" w:themeColor="text1"/>
              <w:right w:val="single" w:sz="4" w:space="0" w:color="000000" w:themeColor="text1"/>
            </w:tcBorders>
          </w:tcPr>
          <w:p w:rsidR="00813EEC" w:rsidRPr="00C154D7" w:rsidRDefault="00813EEC" w:rsidP="00C24BCF">
            <w:pPr>
              <w:contextualSpacing/>
              <w:rPr>
                <w:rFonts w:eastAsiaTheme="minorEastAsia"/>
                <w:sz w:val="24"/>
                <w:szCs w:val="24"/>
                <w:lang w:val="tt-RU"/>
              </w:rPr>
            </w:pPr>
            <w:r w:rsidRPr="00C154D7">
              <w:rPr>
                <w:sz w:val="24"/>
                <w:szCs w:val="24"/>
                <w:lang w:val="tt-RU"/>
              </w:rPr>
              <w:t>Требования  к планируемым результатам</w:t>
            </w:r>
          </w:p>
        </w:tc>
        <w:tc>
          <w:tcPr>
            <w:tcW w:w="567" w:type="dxa"/>
            <w:tcBorders>
              <w:top w:val="single" w:sz="4" w:space="0" w:color="000000" w:themeColor="text1"/>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 xml:space="preserve">Уровень задания </w:t>
            </w:r>
          </w:p>
        </w:tc>
        <w:tc>
          <w:tcPr>
            <w:tcW w:w="709" w:type="dxa"/>
            <w:tcBorders>
              <w:top w:val="single" w:sz="4" w:space="0" w:color="000000" w:themeColor="text1"/>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 xml:space="preserve">Максимальный </w:t>
            </w:r>
          </w:p>
          <w:p w:rsidR="00813EEC" w:rsidRPr="00C154D7" w:rsidRDefault="00813EEC" w:rsidP="00C24BCF">
            <w:pPr>
              <w:rPr>
                <w:rFonts w:eastAsiaTheme="minorEastAsia"/>
                <w:sz w:val="24"/>
                <w:szCs w:val="24"/>
                <w:lang w:val="tt-RU"/>
              </w:rPr>
            </w:pPr>
            <w:r w:rsidRPr="00C154D7">
              <w:rPr>
                <w:rFonts w:eastAsiaTheme="minorEastAsia"/>
                <w:sz w:val="24"/>
                <w:szCs w:val="24"/>
                <w:lang w:val="tt-RU"/>
              </w:rPr>
              <w:t>балл</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w:t>
            </w:r>
            <w:r w:rsidRPr="00C154D7">
              <w:rPr>
                <w:rFonts w:eastAsiaTheme="minorEastAsia"/>
                <w:sz w:val="24"/>
                <w:szCs w:val="24"/>
              </w:rPr>
              <w:t>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noProof/>
                <w:sz w:val="24"/>
                <w:szCs w:val="24"/>
              </w:rPr>
            </w:pPr>
            <w:r w:rsidRPr="00C154D7">
              <w:rPr>
                <w:sz w:val="24"/>
                <w:szCs w:val="24"/>
              </w:rPr>
              <w:t>Социальные нормы как регуляторы поведения человека в обществе.</w:t>
            </w:r>
            <w:r w:rsidRPr="00C154D7">
              <w:rPr>
                <w:i/>
                <w:sz w:val="24"/>
                <w:szCs w:val="24"/>
              </w:rPr>
              <w:t xml:space="preserve"> Общественные нравы, традиции и обычаи</w:t>
            </w:r>
          </w:p>
        </w:tc>
        <w:tc>
          <w:tcPr>
            <w:tcW w:w="3402" w:type="dxa"/>
            <w:vMerge w:val="restart"/>
            <w:tcBorders>
              <w:top w:val="single" w:sz="4" w:space="0" w:color="000000" w:themeColor="text1"/>
              <w:left w:val="single" w:sz="4" w:space="0" w:color="000000" w:themeColor="text1"/>
              <w:right w:val="single" w:sz="4" w:space="0" w:color="000000" w:themeColor="text1"/>
            </w:tcBorders>
          </w:tcPr>
          <w:p w:rsidR="00813EEC" w:rsidRPr="00C154D7" w:rsidRDefault="00813EEC" w:rsidP="00C24BCF">
            <w:pPr>
              <w:widowControl/>
              <w:autoSpaceDE/>
              <w:autoSpaceDN/>
              <w:adjustRightInd/>
              <w:rPr>
                <w:sz w:val="24"/>
                <w:szCs w:val="24"/>
              </w:rPr>
            </w:pPr>
            <w:r w:rsidRPr="00C154D7">
              <w:rPr>
                <w:sz w:val="24"/>
                <w:szCs w:val="24"/>
              </w:rPr>
              <w:t xml:space="preserve">Предметное: Систематизация и проверка усвоенных </w:t>
            </w:r>
            <w:proofErr w:type="spellStart"/>
            <w:r w:rsidRPr="00C154D7">
              <w:rPr>
                <w:sz w:val="24"/>
                <w:szCs w:val="24"/>
              </w:rPr>
              <w:t>знанийи</w:t>
            </w:r>
            <w:proofErr w:type="spellEnd"/>
            <w:r w:rsidRPr="00C154D7">
              <w:rPr>
                <w:sz w:val="24"/>
                <w:szCs w:val="24"/>
              </w:rPr>
              <w:t xml:space="preserve"> навыков.</w:t>
            </w:r>
          </w:p>
          <w:p w:rsidR="00813EEC" w:rsidRPr="00C154D7" w:rsidRDefault="00813EEC" w:rsidP="00C24BCF">
            <w:pPr>
              <w:widowControl/>
              <w:autoSpaceDE/>
              <w:autoSpaceDN/>
              <w:adjustRightInd/>
              <w:rPr>
                <w:sz w:val="24"/>
                <w:szCs w:val="24"/>
              </w:rPr>
            </w:pPr>
            <w:r w:rsidRPr="00C154D7">
              <w:rPr>
                <w:sz w:val="24"/>
                <w:szCs w:val="24"/>
                <w:lang w:val="tt-RU"/>
              </w:rPr>
              <w:t>Коммуникативное: формулировать собственное мнение и позицию, аргументировать свою точку зрения.</w:t>
            </w:r>
          </w:p>
          <w:p w:rsidR="00813EEC" w:rsidRPr="00C154D7" w:rsidRDefault="00813EEC" w:rsidP="00C24BCF">
            <w:pPr>
              <w:widowControl/>
              <w:autoSpaceDE/>
              <w:autoSpaceDN/>
              <w:adjustRightInd/>
              <w:rPr>
                <w:sz w:val="24"/>
                <w:szCs w:val="24"/>
              </w:rPr>
            </w:pPr>
            <w:proofErr w:type="gramStart"/>
            <w:r w:rsidRPr="00C154D7">
              <w:rPr>
                <w:sz w:val="24"/>
                <w:szCs w:val="24"/>
              </w:rPr>
              <w:t>Регулятивное</w:t>
            </w:r>
            <w:proofErr w:type="gramEnd"/>
            <w:r w:rsidRPr="00C154D7">
              <w:rPr>
                <w:sz w:val="24"/>
                <w:szCs w:val="24"/>
              </w:rPr>
              <w:t xml:space="preserve">: </w:t>
            </w:r>
            <w:r w:rsidRPr="00C154D7">
              <w:rPr>
                <w:sz w:val="24"/>
                <w:szCs w:val="24"/>
                <w:lang w:val="tt-RU"/>
              </w:rPr>
              <w:t xml:space="preserve">адекватно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813EEC" w:rsidRPr="00C154D7" w:rsidRDefault="00813EEC" w:rsidP="00C24BCF">
            <w:pPr>
              <w:widowControl/>
              <w:autoSpaceDE/>
              <w:autoSpaceDN/>
              <w:adjustRightInd/>
              <w:rPr>
                <w:sz w:val="24"/>
                <w:szCs w:val="24"/>
              </w:rPr>
            </w:pPr>
            <w:r w:rsidRPr="00C154D7">
              <w:rPr>
                <w:sz w:val="24"/>
                <w:szCs w:val="24"/>
                <w:lang w:val="tt-RU"/>
              </w:rPr>
              <w:t xml:space="preserve">Познавательное: осуществлять выбор наиболее эффективных способов решения задач в зависимости от конкретных условий. </w:t>
            </w:r>
          </w:p>
          <w:p w:rsidR="00813EEC" w:rsidRPr="00C154D7" w:rsidRDefault="00813EEC" w:rsidP="00C24BCF">
            <w:pPr>
              <w:rPr>
                <w:sz w:val="24"/>
                <w:szCs w:val="24"/>
              </w:rPr>
            </w:pPr>
            <w:r w:rsidRPr="00C154D7">
              <w:rPr>
                <w:sz w:val="24"/>
                <w:szCs w:val="24"/>
                <w:lang w:val="tt-RU"/>
              </w:rPr>
              <w:t>Личностное: понимание собственных возможностей, определяющих развитие интеллектуальных, творческих способностей и моральных качеств личности</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ind w:hanging="250"/>
              <w:rPr>
                <w:rFonts w:eastAsiaTheme="minorEastAsia"/>
                <w:sz w:val="24"/>
                <w:szCs w:val="24"/>
                <w:lang w:val="tt-RU"/>
              </w:rPr>
            </w:pPr>
            <w:r w:rsidRPr="00C154D7">
              <w:rPr>
                <w:sz w:val="24"/>
                <w:szCs w:val="24"/>
                <w:lang w:val="tt-RU"/>
              </w:rPr>
              <w:t xml:space="preserve">    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rPr>
          <w:trHeight w:val="210"/>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2</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tabs>
                <w:tab w:val="left" w:pos="851"/>
              </w:tabs>
              <w:rPr>
                <w:rStyle w:val="FontStyle18"/>
                <w:sz w:val="24"/>
                <w:szCs w:val="24"/>
                <w:lang w:val="en-US"/>
              </w:rPr>
            </w:pPr>
            <w:r w:rsidRPr="00C154D7">
              <w:rPr>
                <w:sz w:val="24"/>
                <w:szCs w:val="24"/>
              </w:rPr>
              <w:t>Основные признаки права</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sz w:val="24"/>
                <w:szCs w:val="24"/>
                <w:lang w:val="tt-RU"/>
              </w:rPr>
              <w:t>Б</w:t>
            </w:r>
          </w:p>
        </w:tc>
        <w:tc>
          <w:tcPr>
            <w:tcW w:w="709"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rPr>
          <w:trHeight w:val="634"/>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3</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sz w:val="24"/>
                <w:szCs w:val="24"/>
              </w:rPr>
              <w:t>Право и мораль: общее и различия. Право, его роль в жизни человека, общества и государства. Основные признаки права Гражданственность и патриотизм.</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sz w:val="24"/>
                <w:szCs w:val="24"/>
                <w:lang w:val="tt-RU"/>
              </w:rPr>
              <w:t>Б</w:t>
            </w:r>
          </w:p>
        </w:tc>
        <w:tc>
          <w:tcPr>
            <w:tcW w:w="709"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widowControl/>
              <w:autoSpaceDE/>
              <w:autoSpaceDN/>
              <w:adjustRightInd/>
              <w:rPr>
                <w:rStyle w:val="FontStyle18"/>
                <w:sz w:val="24"/>
                <w:szCs w:val="24"/>
              </w:rPr>
            </w:pPr>
            <w:r w:rsidRPr="00C154D7">
              <w:rPr>
                <w:sz w:val="24"/>
                <w:szCs w:val="24"/>
              </w:rPr>
              <w:t>Конституционные п</w:t>
            </w:r>
            <w:r w:rsidRPr="00C154D7">
              <w:rPr>
                <w:bCs/>
                <w:sz w:val="24"/>
                <w:szCs w:val="24"/>
              </w:rPr>
              <w:t>рава и свободы человека и гражданина в Российской Федерации.</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5</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sz w:val="24"/>
                <w:szCs w:val="24"/>
              </w:rPr>
              <w:t xml:space="preserve">Конституционные обязанности гражданина </w:t>
            </w:r>
            <w:r w:rsidRPr="00C154D7">
              <w:rPr>
                <w:bCs/>
                <w:sz w:val="24"/>
                <w:szCs w:val="24"/>
              </w:rPr>
              <w:t>Российской Федерации</w:t>
            </w:r>
            <w:r w:rsidRPr="00C154D7">
              <w:rPr>
                <w:sz w:val="24"/>
                <w:szCs w:val="24"/>
              </w:rPr>
              <w:t>.</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rPr>
          <w:trHeight w:val="866"/>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6</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rFonts w:eastAsiaTheme="minorHAnsi"/>
                <w:sz w:val="24"/>
                <w:szCs w:val="24"/>
                <w:lang w:eastAsia="en-US"/>
              </w:rPr>
            </w:pPr>
            <w:r w:rsidRPr="00C154D7">
              <w:rPr>
                <w:bCs/>
                <w:sz w:val="24"/>
                <w:szCs w:val="24"/>
              </w:rPr>
              <w:t>Механизмы реализации и защиты прав и свобод человека и гражданина в РФ</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rPr>
          <w:trHeight w:val="990"/>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7</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sz w:val="24"/>
                <w:szCs w:val="24"/>
              </w:rPr>
              <w:t>Судебная система Российской Федерации. Правоохранительные органы.</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8</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Понятие экономики. Роль экономики в жизни общества. Товары и услуги.</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9</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HAnsi"/>
                <w:iCs/>
                <w:sz w:val="24"/>
                <w:szCs w:val="24"/>
                <w:lang w:eastAsia="en-US"/>
              </w:rPr>
            </w:pPr>
            <w:r w:rsidRPr="00C154D7">
              <w:rPr>
                <w:bCs/>
                <w:sz w:val="24"/>
                <w:szCs w:val="24"/>
                <w:shd w:val="clear" w:color="auto" w:fill="FFFFFF"/>
              </w:rPr>
              <w:t>Ресурсы и потребности, ограниченность ресурсов. Производительность труда. Разделение труда и специализация.</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10</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HAnsi"/>
                <w:iCs/>
                <w:sz w:val="24"/>
                <w:szCs w:val="24"/>
                <w:lang w:eastAsia="en-US"/>
              </w:rPr>
            </w:pPr>
            <w:r w:rsidRPr="00C154D7">
              <w:rPr>
                <w:bCs/>
                <w:sz w:val="24"/>
                <w:szCs w:val="24"/>
                <w:shd w:val="clear" w:color="auto" w:fill="FFFFFF"/>
              </w:rPr>
              <w:t>Каким должен быть современный работник. Выбор профессии. Заработная плата и стимулирование труда.</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 xml:space="preserve">Производство </w:t>
            </w:r>
            <w:r w:rsidRPr="00C154D7">
              <w:rPr>
                <w:bCs/>
                <w:sz w:val="24"/>
                <w:szCs w:val="24"/>
                <w:shd w:val="clear" w:color="auto" w:fill="FFFFFF"/>
              </w:rPr>
              <w:noBreakHyphen/>
              <w:t xml:space="preserve"> основа экономики. Распределение. Обмен. Потребление. Торговля и ее формы. Реклама.</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bCs/>
                <w:sz w:val="24"/>
                <w:szCs w:val="24"/>
                <w:shd w:val="clear" w:color="auto" w:fill="FFFFFF"/>
              </w:rPr>
              <w:t>Деньги и их функции. Предпринимательская деятельность. Издержки, выручка, прибыль.</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13</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Style w:val="FontStyle18"/>
                <w:noProof/>
                <w:sz w:val="24"/>
                <w:szCs w:val="24"/>
                <w:lang w:val="tt-RU"/>
              </w:rPr>
            </w:pPr>
            <w:r w:rsidRPr="00C154D7">
              <w:rPr>
                <w:bCs/>
                <w:sz w:val="24"/>
                <w:szCs w:val="24"/>
                <w:shd w:val="clear" w:color="auto" w:fill="FFFFFF"/>
              </w:rPr>
              <w:t>Деньги и их функции. Предпринимательская деятельность. Издержки, выручка, прибыль.</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tabs>
                <w:tab w:val="left" w:pos="851"/>
              </w:tabs>
              <w:jc w:val="both"/>
              <w:rPr>
                <w:sz w:val="24"/>
                <w:szCs w:val="24"/>
              </w:rPr>
            </w:pPr>
            <w:r w:rsidRPr="00C154D7">
              <w:rPr>
                <w:sz w:val="24"/>
                <w:szCs w:val="24"/>
              </w:rPr>
              <w:t>Экономика семьи</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А 15</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tabs>
                <w:tab w:val="left" w:pos="851"/>
              </w:tabs>
              <w:jc w:val="both"/>
              <w:rPr>
                <w:rStyle w:val="FontStyle18"/>
                <w:sz w:val="24"/>
                <w:szCs w:val="24"/>
              </w:rPr>
            </w:pPr>
            <w:r w:rsidRPr="00C154D7">
              <w:rPr>
                <w:sz w:val="24"/>
                <w:szCs w:val="24"/>
              </w:rPr>
              <w:t>Взаимосвязь общества и природы.  Экологический кризис и пути его разрешения.</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1</w:t>
            </w:r>
          </w:p>
        </w:tc>
      </w:tr>
      <w:tr w:rsidR="00813EEC" w:rsidRPr="00C154D7" w:rsidTr="00C24BCF">
        <w:trPr>
          <w:trHeight w:val="1131"/>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lastRenderedPageBreak/>
              <w:t>В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2</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В 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rFonts w:eastAsiaTheme="minorHAnsi"/>
                <w:iCs/>
                <w:sz w:val="24"/>
                <w:szCs w:val="24"/>
                <w:lang w:eastAsia="en-US"/>
              </w:rPr>
              <w:t xml:space="preserve"> Различное содержание в разных вариантах: задание ориентировано на проверяемое умение (задание на сравнение)</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2</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 xml:space="preserve">В 3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lang w:val="tt-RU"/>
              </w:rPr>
            </w:pPr>
            <w:r w:rsidRPr="00C154D7">
              <w:rPr>
                <w:rFonts w:eastAsiaTheme="minorHAnsi"/>
                <w:iCs/>
                <w:sz w:val="24"/>
                <w:szCs w:val="24"/>
                <w:lang w:eastAsia="en-US"/>
              </w:rPr>
              <w:t>Различное содержание в разных вариантах: задание ориентировано на проверяемое умение (задание на выбор верных позиций из списка)</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2</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С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rPr>
            </w:pPr>
            <w:r w:rsidRPr="00C154D7">
              <w:rPr>
                <w:sz w:val="24"/>
                <w:szCs w:val="24"/>
                <w:lang w:val="tt-RU"/>
              </w:rPr>
              <w:t>Различное содержание в разных вариантах: задание ориентировано на проверяемое умение (задания на анализ источников)</w:t>
            </w:r>
          </w:p>
        </w:tc>
        <w:tc>
          <w:tcPr>
            <w:tcW w:w="3402" w:type="dxa"/>
            <w:vMerge/>
            <w:tcBorders>
              <w:left w:val="single" w:sz="4" w:space="0" w:color="000000" w:themeColor="text1"/>
              <w:right w:val="single" w:sz="4" w:space="0" w:color="000000" w:themeColor="text1"/>
            </w:tcBorders>
          </w:tcPr>
          <w:p w:rsidR="00813EEC" w:rsidRPr="00C154D7" w:rsidRDefault="00813EEC" w:rsidP="00C24BCF">
            <w:pPr>
              <w:rPr>
                <w:rFonts w:eastAsia="SchoolBookSanPin"/>
                <w:sz w:val="24"/>
                <w:szCs w:val="24"/>
                <w:lang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 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3</w:t>
            </w:r>
          </w:p>
        </w:tc>
      </w:tr>
      <w:tr w:rsidR="00813EEC" w:rsidRPr="00C154D7"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Theme="minorEastAsia"/>
                <w:sz w:val="24"/>
                <w:szCs w:val="24"/>
                <w:lang w:val="tt-RU"/>
              </w:rPr>
            </w:pPr>
            <w:r w:rsidRPr="00C154D7">
              <w:rPr>
                <w:rFonts w:eastAsiaTheme="minorEastAsia"/>
                <w:sz w:val="24"/>
                <w:szCs w:val="24"/>
                <w:lang w:val="tt-RU"/>
              </w:rPr>
              <w:t>С2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sz w:val="24"/>
                <w:szCs w:val="24"/>
                <w:lang w:val="tt-RU"/>
              </w:rPr>
            </w:pPr>
            <w:hyperlink r:id="rId10" w:history="1">
              <w:r w:rsidRPr="00C154D7">
                <w:rPr>
                  <w:rStyle w:val="a5"/>
                  <w:bCs/>
                  <w:sz w:val="24"/>
                  <w:szCs w:val="24"/>
                  <w:shd w:val="clear" w:color="auto" w:fill="FFFFFF"/>
                </w:rPr>
                <w:t>Различное содержание в разных вариантах: задание ориентировано на проверяемое умение (задание на установление соответствия)</w:t>
              </w:r>
            </w:hyperlink>
          </w:p>
        </w:tc>
        <w:tc>
          <w:tcPr>
            <w:tcW w:w="3402" w:type="dxa"/>
            <w:vMerge/>
            <w:tcBorders>
              <w:left w:val="single" w:sz="4" w:space="0" w:color="000000" w:themeColor="text1"/>
              <w:bottom w:val="single" w:sz="4" w:space="0" w:color="000000" w:themeColor="text1"/>
              <w:right w:val="single" w:sz="4" w:space="0" w:color="000000" w:themeColor="text1"/>
            </w:tcBorders>
          </w:tcPr>
          <w:p w:rsidR="00813EEC" w:rsidRPr="00C154D7" w:rsidRDefault="00813EEC" w:rsidP="00C24BCF">
            <w:pPr>
              <w:rPr>
                <w:rFonts w:eastAsia="SchoolBookSanPin"/>
                <w:iCs/>
                <w:sz w:val="24"/>
                <w:szCs w:val="24"/>
                <w:lang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 xml:space="preserve">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C154D7" w:rsidRDefault="00813EEC" w:rsidP="00C24BCF">
            <w:pPr>
              <w:jc w:val="center"/>
              <w:rPr>
                <w:rFonts w:eastAsiaTheme="minorEastAsia"/>
                <w:sz w:val="24"/>
                <w:szCs w:val="24"/>
                <w:lang w:val="tt-RU"/>
              </w:rPr>
            </w:pPr>
            <w:r w:rsidRPr="00C154D7">
              <w:rPr>
                <w:rFonts w:eastAsiaTheme="minorEastAsia"/>
                <w:sz w:val="24"/>
                <w:szCs w:val="24"/>
                <w:lang w:val="tt-RU"/>
              </w:rPr>
              <w:t>3</w:t>
            </w:r>
          </w:p>
        </w:tc>
      </w:tr>
    </w:tbl>
    <w:p w:rsidR="00813EEC" w:rsidRPr="00C154D7" w:rsidRDefault="00813EEC" w:rsidP="00813EEC">
      <w:pPr>
        <w:tabs>
          <w:tab w:val="left" w:pos="3435"/>
        </w:tabs>
        <w:rPr>
          <w:rFonts w:eastAsiaTheme="minorEastAsia"/>
          <w:sz w:val="24"/>
          <w:szCs w:val="24"/>
          <w:lang w:val="tt-RU"/>
        </w:rPr>
      </w:pPr>
      <w:r w:rsidRPr="00C154D7">
        <w:rPr>
          <w:rFonts w:eastAsiaTheme="minorEastAsia"/>
          <w:sz w:val="24"/>
          <w:szCs w:val="24"/>
          <w:lang w:val="tt-RU"/>
        </w:rPr>
        <w:tab/>
      </w:r>
    </w:p>
    <w:p w:rsidR="00813EEC" w:rsidRPr="00C154D7" w:rsidRDefault="00813EEC" w:rsidP="00813EEC">
      <w:pPr>
        <w:ind w:firstLine="567"/>
        <w:rPr>
          <w:b/>
          <w:sz w:val="24"/>
          <w:szCs w:val="24"/>
          <w:lang w:val="tt-RU"/>
        </w:rPr>
      </w:pPr>
      <w:r w:rsidRPr="00C154D7">
        <w:rPr>
          <w:b/>
          <w:sz w:val="24"/>
          <w:szCs w:val="24"/>
          <w:lang w:val="tt-RU"/>
        </w:rPr>
        <w:t>Задания промежуточной аттестации по обществознанию в 7 классе</w:t>
      </w:r>
    </w:p>
    <w:p w:rsidR="00813EEC" w:rsidRPr="00C154D7" w:rsidRDefault="00813EEC" w:rsidP="00813EEC">
      <w:pPr>
        <w:pStyle w:val="a6"/>
        <w:shd w:val="clear" w:color="auto" w:fill="FFFFFF"/>
        <w:spacing w:before="0" w:beforeAutospacing="0" w:after="0" w:afterAutospacing="0"/>
      </w:pPr>
      <w:r w:rsidRPr="00C154D7">
        <w:rPr>
          <w:b/>
        </w:rPr>
        <w:t>А</w:t>
      </w:r>
      <w:proofErr w:type="gramStart"/>
      <w:r w:rsidRPr="00C154D7">
        <w:rPr>
          <w:b/>
        </w:rPr>
        <w:t>1</w:t>
      </w:r>
      <w:proofErr w:type="gramEnd"/>
      <w:r w:rsidRPr="00C154D7">
        <w:rPr>
          <w:b/>
        </w:rPr>
        <w:t>.</w:t>
      </w:r>
      <w:r w:rsidRPr="00C154D7">
        <w:t xml:space="preserve"> Система правил поведения, принятая в определенных социальных кругах и составляющая единое целое:</w:t>
      </w:r>
    </w:p>
    <w:p w:rsidR="00813EEC" w:rsidRPr="00C154D7" w:rsidRDefault="00813EEC" w:rsidP="00813EEC">
      <w:pPr>
        <w:pStyle w:val="a6"/>
        <w:shd w:val="clear" w:color="auto" w:fill="FFFFFF"/>
        <w:spacing w:before="0" w:beforeAutospacing="0" w:after="0" w:afterAutospacing="0"/>
      </w:pPr>
      <w:r w:rsidRPr="00C154D7">
        <w:t>1) этикет; 2) норма; 3) церемония; 4) ритуал.</w:t>
      </w:r>
    </w:p>
    <w:p w:rsidR="00813EEC" w:rsidRPr="00C154D7" w:rsidRDefault="00813EEC" w:rsidP="00813EEC">
      <w:pPr>
        <w:pStyle w:val="a6"/>
        <w:shd w:val="clear" w:color="auto" w:fill="FFFFFF"/>
        <w:spacing w:before="0" w:beforeAutospacing="0" w:after="0" w:afterAutospacing="0"/>
        <w:textAlignment w:val="baseline"/>
      </w:pPr>
      <w:r w:rsidRPr="00C154D7">
        <w:rPr>
          <w:b/>
        </w:rPr>
        <w:t>А</w:t>
      </w:r>
      <w:proofErr w:type="gramStart"/>
      <w:r w:rsidRPr="00C154D7">
        <w:rPr>
          <w:b/>
        </w:rPr>
        <w:t>2</w:t>
      </w:r>
      <w:proofErr w:type="gramEnd"/>
      <w:r w:rsidRPr="00C154D7">
        <w:rPr>
          <w:b/>
        </w:rPr>
        <w:t>.</w:t>
      </w:r>
      <w:r w:rsidRPr="00C154D7">
        <w:t xml:space="preserve">  В обществе существуют различные нормы и правила. Какая характеристика относится только к законам (нормам права)?</w:t>
      </w:r>
    </w:p>
    <w:p w:rsidR="00813EEC" w:rsidRPr="00C154D7" w:rsidRDefault="00813EEC" w:rsidP="00813EEC">
      <w:pPr>
        <w:pStyle w:val="a6"/>
        <w:shd w:val="clear" w:color="auto" w:fill="FFFFFF"/>
        <w:spacing w:before="0" w:beforeAutospacing="0" w:after="0" w:afterAutospacing="0"/>
        <w:textAlignment w:val="baseline"/>
      </w:pPr>
      <w:r w:rsidRPr="00C154D7">
        <w:t>1) установлены государством</w:t>
      </w:r>
      <w:r w:rsidRPr="00C154D7">
        <w:br/>
        <w:t>2) поддерживают справедливость</w:t>
      </w:r>
      <w:r w:rsidRPr="00C154D7">
        <w:br/>
        <w:t>3) регулируют отношения между людьми</w:t>
      </w:r>
      <w:r w:rsidRPr="00C154D7">
        <w:br/>
        <w:t>4) воспитывают граждан</w:t>
      </w:r>
    </w:p>
    <w:p w:rsidR="00813EEC" w:rsidRPr="00C154D7" w:rsidRDefault="00813EEC" w:rsidP="00813EEC">
      <w:pPr>
        <w:pStyle w:val="a6"/>
        <w:shd w:val="clear" w:color="auto" w:fill="FFFFFF"/>
        <w:spacing w:before="0" w:beforeAutospacing="0" w:after="0" w:afterAutospacing="0"/>
      </w:pPr>
      <w:r w:rsidRPr="00C154D7">
        <w:rPr>
          <w:b/>
        </w:rPr>
        <w:t>А3.</w:t>
      </w:r>
      <w:r w:rsidRPr="00C154D7">
        <w:t xml:space="preserve"> Нормы поведения людей, отражающие представления людей о добре и зле, реализуемые внутренним убеждением людей, либо силой общественного мнения – это нормы</w:t>
      </w:r>
    </w:p>
    <w:p w:rsidR="00813EEC" w:rsidRPr="00C154D7" w:rsidRDefault="00813EEC" w:rsidP="00813EEC">
      <w:pPr>
        <w:pStyle w:val="a6"/>
        <w:shd w:val="clear" w:color="auto" w:fill="FFFFFF"/>
        <w:spacing w:before="0" w:beforeAutospacing="0" w:after="0" w:afterAutospacing="0"/>
      </w:pPr>
      <w:r w:rsidRPr="00C154D7">
        <w:t xml:space="preserve">1) религиозные нормы </w:t>
      </w:r>
    </w:p>
    <w:p w:rsidR="00813EEC" w:rsidRPr="00C154D7" w:rsidRDefault="00813EEC" w:rsidP="00813EEC">
      <w:pPr>
        <w:pStyle w:val="a6"/>
        <w:shd w:val="clear" w:color="auto" w:fill="FFFFFF"/>
        <w:spacing w:before="0" w:beforeAutospacing="0" w:after="0" w:afterAutospacing="0"/>
      </w:pPr>
      <w:r w:rsidRPr="00C154D7">
        <w:t>2) морали</w:t>
      </w:r>
    </w:p>
    <w:p w:rsidR="00813EEC" w:rsidRPr="00C154D7" w:rsidRDefault="00813EEC" w:rsidP="00813EEC">
      <w:pPr>
        <w:pStyle w:val="a6"/>
        <w:shd w:val="clear" w:color="auto" w:fill="FFFFFF"/>
        <w:spacing w:before="0" w:beforeAutospacing="0" w:after="0" w:afterAutospacing="0"/>
      </w:pPr>
      <w:r w:rsidRPr="00C154D7">
        <w:t>3) традиций и обычаев</w:t>
      </w:r>
    </w:p>
    <w:p w:rsidR="00813EEC" w:rsidRPr="00C154D7" w:rsidRDefault="00813EEC" w:rsidP="00813EEC">
      <w:pPr>
        <w:pStyle w:val="a6"/>
        <w:shd w:val="clear" w:color="auto" w:fill="FFFFFF"/>
        <w:spacing w:before="0" w:beforeAutospacing="0" w:after="0" w:afterAutospacing="0"/>
      </w:pPr>
      <w:r w:rsidRPr="00C154D7">
        <w:t>4) правовые нормы.</w:t>
      </w:r>
    </w:p>
    <w:p w:rsidR="00813EEC" w:rsidRPr="00C154D7" w:rsidRDefault="00813EEC" w:rsidP="00813EEC">
      <w:pPr>
        <w:rPr>
          <w:sz w:val="24"/>
          <w:szCs w:val="24"/>
        </w:rPr>
      </w:pPr>
      <w:r w:rsidRPr="00C154D7">
        <w:rPr>
          <w:b/>
          <w:sz w:val="24"/>
          <w:szCs w:val="24"/>
        </w:rPr>
        <w:t>А</w:t>
      </w:r>
      <w:proofErr w:type="gramStart"/>
      <w:r w:rsidRPr="00C154D7">
        <w:rPr>
          <w:b/>
          <w:sz w:val="24"/>
          <w:szCs w:val="24"/>
        </w:rPr>
        <w:t>4</w:t>
      </w:r>
      <w:proofErr w:type="gramEnd"/>
      <w:r w:rsidRPr="00C154D7">
        <w:rPr>
          <w:b/>
          <w:sz w:val="24"/>
          <w:szCs w:val="24"/>
        </w:rPr>
        <w:t>.</w:t>
      </w:r>
      <w:r w:rsidRPr="00C154D7">
        <w:rPr>
          <w:sz w:val="24"/>
          <w:szCs w:val="24"/>
        </w:rPr>
        <w:t xml:space="preserve"> Основные права и свободы человека в современном мире:</w:t>
      </w:r>
    </w:p>
    <w:p w:rsidR="00813EEC" w:rsidRPr="00C154D7" w:rsidRDefault="00813EEC" w:rsidP="00813EEC">
      <w:pPr>
        <w:rPr>
          <w:sz w:val="24"/>
          <w:szCs w:val="24"/>
        </w:rPr>
      </w:pPr>
      <w:r w:rsidRPr="00C154D7">
        <w:rPr>
          <w:sz w:val="24"/>
          <w:szCs w:val="24"/>
        </w:rPr>
        <w:t xml:space="preserve"> 1) появляются после получения паспорта;</w:t>
      </w:r>
    </w:p>
    <w:p w:rsidR="00813EEC" w:rsidRPr="00C154D7" w:rsidRDefault="00813EEC" w:rsidP="00813EEC">
      <w:pPr>
        <w:rPr>
          <w:sz w:val="24"/>
          <w:szCs w:val="24"/>
        </w:rPr>
      </w:pPr>
      <w:r w:rsidRPr="00C154D7">
        <w:rPr>
          <w:sz w:val="24"/>
          <w:szCs w:val="24"/>
        </w:rPr>
        <w:t xml:space="preserve"> 2) зависят от социального положения; </w:t>
      </w:r>
    </w:p>
    <w:p w:rsidR="00813EEC" w:rsidRPr="00C154D7" w:rsidRDefault="00813EEC" w:rsidP="00813EEC">
      <w:pPr>
        <w:rPr>
          <w:sz w:val="24"/>
          <w:szCs w:val="24"/>
        </w:rPr>
      </w:pPr>
      <w:r w:rsidRPr="00C154D7">
        <w:rPr>
          <w:sz w:val="24"/>
          <w:szCs w:val="24"/>
        </w:rPr>
        <w:t>3) не распространяются на лиц без гражданства;</w:t>
      </w:r>
    </w:p>
    <w:p w:rsidR="00813EEC" w:rsidRPr="00C154D7" w:rsidRDefault="00813EEC" w:rsidP="00813EEC">
      <w:pPr>
        <w:rPr>
          <w:b/>
          <w:sz w:val="24"/>
          <w:szCs w:val="24"/>
        </w:rPr>
      </w:pPr>
      <w:r w:rsidRPr="00C154D7">
        <w:rPr>
          <w:sz w:val="24"/>
          <w:szCs w:val="24"/>
        </w:rPr>
        <w:t xml:space="preserve"> 4) существуют у человека с момента рождения.</w:t>
      </w:r>
    </w:p>
    <w:p w:rsidR="00813EEC" w:rsidRPr="00C154D7" w:rsidRDefault="00813EEC" w:rsidP="00813EEC">
      <w:pPr>
        <w:pStyle w:val="a6"/>
        <w:shd w:val="clear" w:color="auto" w:fill="FFFFFF"/>
        <w:spacing w:before="0" w:beforeAutospacing="0" w:after="0" w:afterAutospacing="0"/>
      </w:pPr>
      <w:r w:rsidRPr="00C154D7">
        <w:rPr>
          <w:b/>
        </w:rPr>
        <w:t>А5.</w:t>
      </w:r>
      <w:r w:rsidRPr="00C154D7">
        <w:rPr>
          <w:bCs/>
        </w:rPr>
        <w:t>К обязанностям граждан России относится:</w:t>
      </w:r>
    </w:p>
    <w:p w:rsidR="00813EEC" w:rsidRPr="00C154D7" w:rsidRDefault="00813EEC" w:rsidP="00813EEC">
      <w:pPr>
        <w:pStyle w:val="a6"/>
        <w:shd w:val="clear" w:color="auto" w:fill="FFFFFF"/>
        <w:spacing w:before="0" w:beforeAutospacing="0" w:after="0" w:afterAutospacing="0"/>
      </w:pPr>
      <w:r w:rsidRPr="00C154D7">
        <w:t>1) служба в армии;</w:t>
      </w:r>
    </w:p>
    <w:p w:rsidR="00813EEC" w:rsidRPr="00C154D7" w:rsidRDefault="00813EEC" w:rsidP="00813EEC">
      <w:pPr>
        <w:pStyle w:val="a6"/>
        <w:shd w:val="clear" w:color="auto" w:fill="FFFFFF"/>
        <w:spacing w:before="0" w:beforeAutospacing="0" w:after="0" w:afterAutospacing="0"/>
      </w:pPr>
      <w:r w:rsidRPr="00C154D7">
        <w:t>2) участие в управлении государством;</w:t>
      </w:r>
    </w:p>
    <w:p w:rsidR="00813EEC" w:rsidRPr="00C154D7" w:rsidRDefault="00813EEC" w:rsidP="00813EEC">
      <w:pPr>
        <w:pStyle w:val="a6"/>
        <w:shd w:val="clear" w:color="auto" w:fill="FFFFFF"/>
        <w:spacing w:before="0" w:beforeAutospacing="0" w:after="0" w:afterAutospacing="0"/>
      </w:pPr>
      <w:r w:rsidRPr="00C154D7">
        <w:t>3) приобщение к национальной культуре;</w:t>
      </w:r>
    </w:p>
    <w:p w:rsidR="00813EEC" w:rsidRPr="00C154D7" w:rsidRDefault="00813EEC" w:rsidP="00813EEC">
      <w:pPr>
        <w:pStyle w:val="a6"/>
        <w:shd w:val="clear" w:color="auto" w:fill="FFFFFF"/>
        <w:spacing w:before="0" w:beforeAutospacing="0" w:after="0" w:afterAutospacing="0"/>
      </w:pPr>
      <w:r w:rsidRPr="00C154D7">
        <w:t>4) соблюдение моральных норм</w:t>
      </w:r>
    </w:p>
    <w:p w:rsidR="00813EEC" w:rsidRPr="00C154D7" w:rsidRDefault="00813EEC" w:rsidP="00813EEC">
      <w:pPr>
        <w:pStyle w:val="leftmargin"/>
        <w:shd w:val="clear" w:color="auto" w:fill="FFFFFF"/>
        <w:spacing w:before="0" w:beforeAutospacing="0" w:after="0" w:afterAutospacing="0"/>
        <w:jc w:val="both"/>
      </w:pPr>
      <w:r w:rsidRPr="00C154D7">
        <w:rPr>
          <w:b/>
        </w:rPr>
        <w:t>А</w:t>
      </w:r>
      <w:proofErr w:type="gramStart"/>
      <w:r w:rsidRPr="00C154D7">
        <w:rPr>
          <w:b/>
        </w:rPr>
        <w:t>6</w:t>
      </w:r>
      <w:proofErr w:type="gramEnd"/>
      <w:r w:rsidRPr="00C154D7">
        <w:rPr>
          <w:b/>
        </w:rPr>
        <w:t>.</w:t>
      </w:r>
      <w:r w:rsidRPr="00C154D7">
        <w:t xml:space="preserve"> Согласно рос</w:t>
      </w:r>
      <w:r w:rsidRPr="00C154D7">
        <w:softHyphen/>
        <w:t>сий</w:t>
      </w:r>
      <w:r w:rsidRPr="00C154D7">
        <w:softHyphen/>
        <w:t>ским нор</w:t>
      </w:r>
      <w:r w:rsidRPr="00C154D7">
        <w:softHyphen/>
        <w:t>мам тру</w:t>
      </w:r>
      <w:r w:rsidRPr="00C154D7">
        <w:softHyphen/>
        <w:t>до</w:t>
      </w:r>
      <w:r w:rsidRPr="00C154D7">
        <w:softHyphen/>
        <w:t>во</w:t>
      </w:r>
      <w:r w:rsidRPr="00C154D7">
        <w:softHyphen/>
        <w:t>го права, до</w:t>
      </w:r>
      <w:r w:rsidRPr="00C154D7">
        <w:softHyphen/>
        <w:t>пус</w:t>
      </w:r>
      <w:r w:rsidRPr="00C154D7">
        <w:softHyphen/>
        <w:t>ка</w:t>
      </w:r>
      <w:r w:rsidRPr="00C154D7">
        <w:softHyphen/>
        <w:t>ет</w:t>
      </w:r>
      <w:r w:rsidRPr="00C154D7">
        <w:softHyphen/>
        <w:t>ся за</w:t>
      </w:r>
      <w:r w:rsidRPr="00C154D7">
        <w:softHyphen/>
        <w:t>клю</w:t>
      </w:r>
      <w:r w:rsidRPr="00C154D7">
        <w:softHyphen/>
        <w:t>че</w:t>
      </w:r>
      <w:r w:rsidRPr="00C154D7">
        <w:softHyphen/>
        <w:t>ние тру</w:t>
      </w:r>
      <w:r w:rsidRPr="00C154D7">
        <w:softHyphen/>
        <w:t>до</w:t>
      </w:r>
      <w:r w:rsidRPr="00C154D7">
        <w:softHyphen/>
        <w:t>во</w:t>
      </w:r>
      <w:r w:rsidRPr="00C154D7">
        <w:softHyphen/>
        <w:t>го до</w:t>
      </w:r>
      <w:r w:rsidRPr="00C154D7">
        <w:softHyphen/>
        <w:t>го</w:t>
      </w:r>
      <w:r w:rsidRPr="00C154D7">
        <w:softHyphen/>
        <w:t>во</w:t>
      </w:r>
      <w:r w:rsidRPr="00C154D7">
        <w:softHyphen/>
        <w:t>ра с не</w:t>
      </w:r>
      <w:r w:rsidRPr="00C154D7">
        <w:softHyphen/>
        <w:t>со</w:t>
      </w:r>
      <w:r w:rsidRPr="00C154D7">
        <w:softHyphen/>
        <w:t>вер</w:t>
      </w:r>
      <w:r w:rsidRPr="00C154D7">
        <w:softHyphen/>
        <w:t>шен</w:t>
      </w:r>
      <w:r w:rsidRPr="00C154D7">
        <w:softHyphen/>
        <w:t>но</w:t>
      </w:r>
      <w:r w:rsidRPr="00C154D7">
        <w:softHyphen/>
        <w:t>лет</w:t>
      </w:r>
      <w:r w:rsidRPr="00C154D7">
        <w:softHyphen/>
        <w:t>ни</w:t>
      </w:r>
      <w:r w:rsidRPr="00C154D7">
        <w:softHyphen/>
        <w:t>ми гражданами, при усло</w:t>
      </w:r>
      <w:r w:rsidRPr="00C154D7">
        <w:softHyphen/>
        <w:t>вии пись</w:t>
      </w:r>
      <w:r w:rsidRPr="00C154D7">
        <w:softHyphen/>
        <w:t>мен</w:t>
      </w:r>
      <w:r w:rsidRPr="00C154D7">
        <w:softHyphen/>
        <w:t>но</w:t>
      </w:r>
      <w:r w:rsidRPr="00C154D7">
        <w:softHyphen/>
        <w:t>го со</w:t>
      </w:r>
      <w:r w:rsidRPr="00C154D7">
        <w:softHyphen/>
        <w:t>гла</w:t>
      </w:r>
      <w:r w:rsidRPr="00C154D7">
        <w:softHyphen/>
        <w:t xml:space="preserve">сия родителей, </w:t>
      </w:r>
      <w:proofErr w:type="gramStart"/>
      <w:r w:rsidRPr="00C154D7">
        <w:t>с</w:t>
      </w:r>
      <w:proofErr w:type="gramEnd"/>
    </w:p>
    <w:p w:rsidR="00813EEC" w:rsidRPr="00C154D7" w:rsidRDefault="00813EEC" w:rsidP="00813EEC">
      <w:pPr>
        <w:pStyle w:val="a6"/>
        <w:shd w:val="clear" w:color="auto" w:fill="FFFFFF"/>
        <w:spacing w:before="0" w:beforeAutospacing="0" w:after="0" w:afterAutospacing="0"/>
        <w:jc w:val="both"/>
      </w:pPr>
      <w:r w:rsidRPr="00C154D7">
        <w:t> 1) 14 лет  2) 15 лет  3) 16 лет  4) 18 лет</w:t>
      </w:r>
    </w:p>
    <w:p w:rsidR="00813EEC" w:rsidRPr="00C154D7" w:rsidRDefault="00813EEC" w:rsidP="00813EEC">
      <w:pPr>
        <w:pStyle w:val="a6"/>
        <w:shd w:val="clear" w:color="auto" w:fill="FFFFFF"/>
        <w:spacing w:before="0" w:beforeAutospacing="0" w:after="0" w:afterAutospacing="0"/>
        <w:textAlignment w:val="baseline"/>
      </w:pPr>
      <w:r w:rsidRPr="00C154D7">
        <w:rPr>
          <w:b/>
        </w:rPr>
        <w:lastRenderedPageBreak/>
        <w:t>А</w:t>
      </w:r>
      <w:proofErr w:type="gramStart"/>
      <w:r w:rsidRPr="00C154D7">
        <w:rPr>
          <w:b/>
        </w:rPr>
        <w:t>7</w:t>
      </w:r>
      <w:proofErr w:type="gramEnd"/>
      <w:r w:rsidRPr="00C154D7">
        <w:rPr>
          <w:b/>
        </w:rPr>
        <w:t>.</w:t>
      </w:r>
      <w:r w:rsidRPr="00C154D7">
        <w:t xml:space="preserve"> Лицо, профессией которого является оказание квалифици</w:t>
      </w:r>
      <w:r w:rsidRPr="00C154D7">
        <w:softHyphen/>
        <w:t>рованной юридической помощи физическим и юридиче</w:t>
      </w:r>
      <w:r w:rsidRPr="00C154D7">
        <w:softHyphen/>
        <w:t>ским лицам, в том числе защита их интересов и прав в суде, называется</w:t>
      </w:r>
    </w:p>
    <w:p w:rsidR="00813EEC" w:rsidRPr="00C154D7" w:rsidRDefault="00813EEC" w:rsidP="00813EEC">
      <w:pPr>
        <w:pStyle w:val="a6"/>
        <w:shd w:val="clear" w:color="auto" w:fill="FFFFFF"/>
        <w:spacing w:before="0" w:beforeAutospacing="0" w:after="0" w:afterAutospacing="0"/>
        <w:textAlignment w:val="baseline"/>
      </w:pPr>
      <w:r w:rsidRPr="00C154D7">
        <w:t>1) нотариусом  2) адвокатом  3) прокурором  4) присяжным заседателем</w:t>
      </w:r>
    </w:p>
    <w:p w:rsidR="00813EEC" w:rsidRPr="00C154D7" w:rsidRDefault="00813EEC" w:rsidP="00813EEC">
      <w:pPr>
        <w:pStyle w:val="leftmargin"/>
        <w:shd w:val="clear" w:color="auto" w:fill="FFFFFF"/>
        <w:spacing w:before="0" w:beforeAutospacing="0" w:after="0" w:afterAutospacing="0"/>
        <w:jc w:val="both"/>
      </w:pPr>
      <w:r w:rsidRPr="00C154D7">
        <w:rPr>
          <w:b/>
        </w:rPr>
        <w:t>А8.</w:t>
      </w:r>
      <w:r w:rsidRPr="00C154D7">
        <w:t xml:space="preserve"> Доход в го</w:t>
      </w:r>
      <w:r w:rsidRPr="00C154D7">
        <w:softHyphen/>
        <w:t>су</w:t>
      </w:r>
      <w:r w:rsidRPr="00C154D7">
        <w:softHyphen/>
        <w:t>дар</w:t>
      </w:r>
      <w:r w:rsidRPr="00C154D7">
        <w:softHyphen/>
        <w:t>ствен</w:t>
      </w:r>
      <w:r w:rsidRPr="00C154D7">
        <w:softHyphen/>
        <w:t>ный бюджет приносит</w:t>
      </w:r>
      <w:proofErr w:type="gramStart"/>
      <w:r w:rsidRPr="00C154D7">
        <w:t xml:space="preserve"> (-</w:t>
      </w:r>
      <w:proofErr w:type="spellStart"/>
      <w:proofErr w:type="gramEnd"/>
      <w:r w:rsidRPr="00C154D7">
        <w:t>ят</w:t>
      </w:r>
      <w:proofErr w:type="spellEnd"/>
      <w:r w:rsidRPr="00C154D7">
        <w:t>)</w:t>
      </w:r>
    </w:p>
    <w:p w:rsidR="00813EEC" w:rsidRPr="00C154D7" w:rsidRDefault="00813EEC" w:rsidP="00813EEC">
      <w:pPr>
        <w:pStyle w:val="a6"/>
        <w:shd w:val="clear" w:color="auto" w:fill="FFFFFF"/>
        <w:spacing w:before="0" w:beforeAutospacing="0" w:after="0" w:afterAutospacing="0"/>
        <w:jc w:val="both"/>
      </w:pPr>
      <w:r w:rsidRPr="00C154D7">
        <w:t> 1) обслуживание го</w:t>
      </w:r>
      <w:r w:rsidRPr="00C154D7">
        <w:softHyphen/>
        <w:t>су</w:t>
      </w:r>
      <w:r w:rsidRPr="00C154D7">
        <w:softHyphen/>
        <w:t>дар</w:t>
      </w:r>
      <w:r w:rsidRPr="00C154D7">
        <w:softHyphen/>
        <w:t>ствен</w:t>
      </w:r>
      <w:r w:rsidRPr="00C154D7">
        <w:softHyphen/>
        <w:t>но</w:t>
      </w:r>
      <w:r w:rsidRPr="00C154D7">
        <w:softHyphen/>
        <w:t>го долга</w:t>
      </w:r>
    </w:p>
    <w:p w:rsidR="00813EEC" w:rsidRPr="00C154D7" w:rsidRDefault="00813EEC" w:rsidP="00813EEC">
      <w:pPr>
        <w:pStyle w:val="leftmargin"/>
        <w:shd w:val="clear" w:color="auto" w:fill="FFFFFF"/>
        <w:spacing w:before="0" w:beforeAutospacing="0" w:after="0" w:afterAutospacing="0"/>
        <w:jc w:val="both"/>
      </w:pPr>
      <w:r w:rsidRPr="00C154D7">
        <w:t>2) дотации предприятиям</w:t>
      </w:r>
    </w:p>
    <w:p w:rsidR="00813EEC" w:rsidRPr="00C154D7" w:rsidRDefault="00813EEC" w:rsidP="00813EEC">
      <w:pPr>
        <w:pStyle w:val="leftmargin"/>
        <w:shd w:val="clear" w:color="auto" w:fill="FFFFFF"/>
        <w:spacing w:before="0" w:beforeAutospacing="0" w:after="0" w:afterAutospacing="0"/>
        <w:jc w:val="both"/>
      </w:pPr>
      <w:r w:rsidRPr="00C154D7">
        <w:t>3) льготы об</w:t>
      </w:r>
      <w:r w:rsidRPr="00C154D7">
        <w:softHyphen/>
        <w:t>ще</w:t>
      </w:r>
      <w:r w:rsidRPr="00C154D7">
        <w:softHyphen/>
        <w:t>ствен</w:t>
      </w:r>
      <w:r w:rsidRPr="00C154D7">
        <w:softHyphen/>
        <w:t>ным фондам</w:t>
      </w:r>
    </w:p>
    <w:p w:rsidR="00813EEC" w:rsidRPr="00C154D7" w:rsidRDefault="00813EEC" w:rsidP="00813EEC">
      <w:pPr>
        <w:pStyle w:val="leftmargin"/>
        <w:shd w:val="clear" w:color="auto" w:fill="FFFFFF"/>
        <w:spacing w:before="0" w:beforeAutospacing="0" w:after="0" w:afterAutospacing="0"/>
        <w:jc w:val="both"/>
      </w:pPr>
      <w:r w:rsidRPr="00C154D7">
        <w:t>4) таможенные пошлины</w:t>
      </w:r>
    </w:p>
    <w:p w:rsidR="00813EEC" w:rsidRPr="00C154D7" w:rsidRDefault="00813EEC" w:rsidP="00813EEC">
      <w:pPr>
        <w:rPr>
          <w:sz w:val="24"/>
          <w:szCs w:val="24"/>
        </w:rPr>
      </w:pPr>
      <w:r w:rsidRPr="00C154D7">
        <w:rPr>
          <w:b/>
          <w:sz w:val="24"/>
          <w:szCs w:val="24"/>
        </w:rPr>
        <w:t>А</w:t>
      </w:r>
      <w:proofErr w:type="gramStart"/>
      <w:r w:rsidRPr="00C154D7">
        <w:rPr>
          <w:b/>
          <w:sz w:val="24"/>
          <w:szCs w:val="24"/>
        </w:rPr>
        <w:t>9</w:t>
      </w:r>
      <w:proofErr w:type="gramEnd"/>
      <w:r w:rsidRPr="00C154D7">
        <w:rPr>
          <w:b/>
          <w:sz w:val="24"/>
          <w:szCs w:val="24"/>
        </w:rPr>
        <w:t>.</w:t>
      </w:r>
      <w:r w:rsidRPr="00C154D7">
        <w:rPr>
          <w:sz w:val="24"/>
          <w:szCs w:val="24"/>
        </w:rPr>
        <w:t xml:space="preserve"> К каким ресурсам семьи относится заработная плата родителей? </w:t>
      </w:r>
    </w:p>
    <w:p w:rsidR="00813EEC" w:rsidRPr="00C154D7" w:rsidRDefault="00813EEC" w:rsidP="00813EEC">
      <w:pPr>
        <w:rPr>
          <w:b/>
          <w:sz w:val="24"/>
          <w:szCs w:val="24"/>
        </w:rPr>
      </w:pPr>
      <w:r w:rsidRPr="00C154D7">
        <w:rPr>
          <w:sz w:val="24"/>
          <w:szCs w:val="24"/>
        </w:rPr>
        <w:t>1) К материальным 2) К трудовым   3) К финансовым   4)к информационным</w:t>
      </w:r>
    </w:p>
    <w:p w:rsidR="00813EEC" w:rsidRPr="00C154D7" w:rsidRDefault="00813EEC" w:rsidP="00813EEC">
      <w:pPr>
        <w:pStyle w:val="leftmargin"/>
        <w:shd w:val="clear" w:color="auto" w:fill="FFFFFF"/>
        <w:spacing w:before="0" w:beforeAutospacing="0" w:after="0" w:afterAutospacing="0"/>
        <w:jc w:val="both"/>
      </w:pPr>
      <w:r w:rsidRPr="00C154D7">
        <w:rPr>
          <w:b/>
        </w:rPr>
        <w:t>А10.</w:t>
      </w:r>
      <w:r w:rsidRPr="00C154D7">
        <w:t xml:space="preserve"> Инициативную са</w:t>
      </w:r>
      <w:r w:rsidRPr="00C154D7">
        <w:softHyphen/>
        <w:t>мо</w:t>
      </w:r>
      <w:r w:rsidRPr="00C154D7">
        <w:softHyphen/>
        <w:t>сто</w:t>
      </w:r>
      <w:r w:rsidRPr="00C154D7">
        <w:softHyphen/>
        <w:t>я</w:t>
      </w:r>
      <w:r w:rsidRPr="00C154D7">
        <w:softHyphen/>
        <w:t>тель</w:t>
      </w:r>
      <w:r w:rsidRPr="00C154D7">
        <w:softHyphen/>
        <w:t>ную хо</w:t>
      </w:r>
      <w:r w:rsidRPr="00C154D7">
        <w:softHyphen/>
        <w:t>зяй</w:t>
      </w:r>
      <w:r w:rsidRPr="00C154D7">
        <w:softHyphen/>
        <w:t>ствен</w:t>
      </w:r>
      <w:r w:rsidRPr="00C154D7">
        <w:softHyphen/>
        <w:t>ную де</w:t>
      </w:r>
      <w:r w:rsidRPr="00C154D7">
        <w:softHyphen/>
        <w:t>я</w:t>
      </w:r>
      <w:r w:rsidRPr="00C154D7">
        <w:softHyphen/>
        <w:t>тель</w:t>
      </w:r>
      <w:r w:rsidRPr="00C154D7">
        <w:softHyphen/>
        <w:t>ность человека, осу</w:t>
      </w:r>
      <w:r w:rsidRPr="00C154D7">
        <w:softHyphen/>
        <w:t>ществ</w:t>
      </w:r>
      <w:r w:rsidRPr="00C154D7">
        <w:softHyphen/>
        <w:t>ля</w:t>
      </w:r>
      <w:r w:rsidRPr="00C154D7">
        <w:softHyphen/>
        <w:t>е</w:t>
      </w:r>
      <w:r w:rsidRPr="00C154D7">
        <w:softHyphen/>
        <w:t>мую на свой риск в рам</w:t>
      </w:r>
      <w:r w:rsidRPr="00C154D7">
        <w:softHyphen/>
        <w:t>ках закона, на</w:t>
      </w:r>
      <w:r w:rsidRPr="00C154D7">
        <w:softHyphen/>
        <w:t>прав</w:t>
      </w:r>
      <w:r w:rsidRPr="00C154D7">
        <w:softHyphen/>
        <w:t>лен</w:t>
      </w:r>
      <w:r w:rsidRPr="00C154D7">
        <w:softHyphen/>
        <w:t>ную на по</w:t>
      </w:r>
      <w:r w:rsidRPr="00C154D7">
        <w:softHyphen/>
        <w:t>лу</w:t>
      </w:r>
      <w:r w:rsidRPr="00C154D7">
        <w:softHyphen/>
        <w:t>че</w:t>
      </w:r>
      <w:r w:rsidRPr="00C154D7">
        <w:softHyphen/>
        <w:t>ние прибыли, называют</w:t>
      </w:r>
    </w:p>
    <w:p w:rsidR="00813EEC" w:rsidRPr="00C154D7" w:rsidRDefault="00813EEC" w:rsidP="00813EEC">
      <w:pPr>
        <w:pStyle w:val="leftmargin"/>
        <w:shd w:val="clear" w:color="auto" w:fill="FFFFFF"/>
        <w:spacing w:before="0" w:beforeAutospacing="0" w:after="0" w:afterAutospacing="0"/>
        <w:jc w:val="both"/>
      </w:pPr>
      <w:r w:rsidRPr="00C154D7">
        <w:t>1) предпринимательством</w:t>
      </w:r>
    </w:p>
    <w:p w:rsidR="00813EEC" w:rsidRPr="00C154D7" w:rsidRDefault="00813EEC" w:rsidP="00813EEC">
      <w:pPr>
        <w:pStyle w:val="leftmargin"/>
        <w:shd w:val="clear" w:color="auto" w:fill="FFFFFF"/>
        <w:spacing w:before="0" w:beforeAutospacing="0" w:after="0" w:afterAutospacing="0"/>
        <w:jc w:val="both"/>
      </w:pPr>
      <w:r w:rsidRPr="00C154D7">
        <w:t>2) реформированием</w:t>
      </w:r>
    </w:p>
    <w:p w:rsidR="00813EEC" w:rsidRPr="00C154D7" w:rsidRDefault="00813EEC" w:rsidP="00813EEC">
      <w:pPr>
        <w:pStyle w:val="leftmargin"/>
        <w:shd w:val="clear" w:color="auto" w:fill="FFFFFF"/>
        <w:spacing w:before="0" w:beforeAutospacing="0" w:after="0" w:afterAutospacing="0"/>
        <w:jc w:val="both"/>
      </w:pPr>
      <w:r w:rsidRPr="00C154D7">
        <w:t>3) производством</w:t>
      </w:r>
    </w:p>
    <w:p w:rsidR="00813EEC" w:rsidRPr="00C154D7" w:rsidRDefault="00813EEC" w:rsidP="00813EEC">
      <w:pPr>
        <w:pStyle w:val="leftmargin"/>
        <w:shd w:val="clear" w:color="auto" w:fill="FFFFFF"/>
        <w:spacing w:before="0" w:beforeAutospacing="0" w:after="0" w:afterAutospacing="0"/>
        <w:jc w:val="both"/>
      </w:pPr>
      <w:r w:rsidRPr="00C154D7">
        <w:t>4) творчеством</w:t>
      </w:r>
    </w:p>
    <w:p w:rsidR="00813EEC" w:rsidRPr="00C154D7" w:rsidRDefault="00813EEC" w:rsidP="00813EEC">
      <w:pPr>
        <w:rPr>
          <w:sz w:val="24"/>
          <w:szCs w:val="24"/>
        </w:rPr>
      </w:pPr>
      <w:r w:rsidRPr="00C154D7">
        <w:rPr>
          <w:b/>
          <w:sz w:val="24"/>
          <w:szCs w:val="24"/>
        </w:rPr>
        <w:t>А11.</w:t>
      </w:r>
      <w:r w:rsidRPr="00C154D7">
        <w:rPr>
          <w:sz w:val="24"/>
          <w:szCs w:val="24"/>
        </w:rPr>
        <w:t xml:space="preserve"> Какое проявление экономики приведено: «Завод выпустил партию новых легковых автомобилей»? </w:t>
      </w:r>
    </w:p>
    <w:p w:rsidR="00813EEC" w:rsidRPr="00C154D7" w:rsidRDefault="00813EEC" w:rsidP="00813EEC">
      <w:pPr>
        <w:rPr>
          <w:b/>
          <w:sz w:val="24"/>
          <w:szCs w:val="24"/>
        </w:rPr>
      </w:pPr>
      <w:r w:rsidRPr="00C154D7">
        <w:rPr>
          <w:sz w:val="24"/>
          <w:szCs w:val="24"/>
        </w:rPr>
        <w:t xml:space="preserve">1) Производство </w:t>
      </w:r>
      <w:r w:rsidRPr="00DA70A6">
        <w:rPr>
          <w:sz w:val="24"/>
          <w:szCs w:val="24"/>
        </w:rPr>
        <w:t xml:space="preserve"> </w:t>
      </w:r>
      <w:r w:rsidRPr="00C154D7">
        <w:rPr>
          <w:sz w:val="24"/>
          <w:szCs w:val="24"/>
        </w:rPr>
        <w:t xml:space="preserve">2) Распределение </w:t>
      </w:r>
      <w:r w:rsidRPr="00DA70A6">
        <w:rPr>
          <w:sz w:val="24"/>
          <w:szCs w:val="24"/>
        </w:rPr>
        <w:t xml:space="preserve"> </w:t>
      </w:r>
      <w:r w:rsidRPr="00C154D7">
        <w:rPr>
          <w:sz w:val="24"/>
          <w:szCs w:val="24"/>
        </w:rPr>
        <w:t xml:space="preserve">3) Обмен </w:t>
      </w:r>
      <w:r w:rsidRPr="00DA70A6">
        <w:rPr>
          <w:sz w:val="24"/>
          <w:szCs w:val="24"/>
        </w:rPr>
        <w:t xml:space="preserve"> </w:t>
      </w:r>
      <w:r w:rsidRPr="00C154D7">
        <w:rPr>
          <w:sz w:val="24"/>
          <w:szCs w:val="24"/>
        </w:rPr>
        <w:t>4) Реклама</w:t>
      </w:r>
    </w:p>
    <w:p w:rsidR="00813EEC" w:rsidRPr="00C154D7" w:rsidRDefault="00813EEC" w:rsidP="00813EEC">
      <w:pPr>
        <w:pStyle w:val="leftmargin"/>
        <w:shd w:val="clear" w:color="auto" w:fill="FFFFFF"/>
        <w:spacing w:before="0" w:beforeAutospacing="0" w:after="0" w:afterAutospacing="0"/>
        <w:jc w:val="both"/>
      </w:pPr>
      <w:r w:rsidRPr="00C154D7">
        <w:rPr>
          <w:b/>
        </w:rPr>
        <w:t>А12.</w:t>
      </w:r>
      <w:r w:rsidRPr="00C154D7">
        <w:t xml:space="preserve"> Цена букета роз — 800 рублей. Какая функция денег отражена в данном примере?</w:t>
      </w:r>
    </w:p>
    <w:p w:rsidR="00813EEC" w:rsidRPr="00C154D7" w:rsidRDefault="00813EEC" w:rsidP="00813EEC">
      <w:pPr>
        <w:pStyle w:val="a6"/>
        <w:shd w:val="clear" w:color="auto" w:fill="FFFFFF"/>
        <w:spacing w:before="0" w:beforeAutospacing="0" w:after="0" w:afterAutospacing="0"/>
        <w:jc w:val="both"/>
      </w:pPr>
      <w:r w:rsidRPr="00C154D7">
        <w:t> 1) мера стоимости  2) средство платежа  3) мировые деньги  4) средство накопления</w:t>
      </w:r>
    </w:p>
    <w:p w:rsidR="00813EEC" w:rsidRPr="00C154D7" w:rsidRDefault="00813EEC" w:rsidP="00813EEC">
      <w:pPr>
        <w:rPr>
          <w:sz w:val="24"/>
          <w:szCs w:val="24"/>
        </w:rPr>
      </w:pPr>
      <w:r w:rsidRPr="00C154D7">
        <w:rPr>
          <w:b/>
          <w:sz w:val="24"/>
          <w:szCs w:val="24"/>
        </w:rPr>
        <w:t>А13.</w:t>
      </w:r>
      <w:r w:rsidRPr="00C154D7">
        <w:rPr>
          <w:sz w:val="24"/>
          <w:szCs w:val="24"/>
        </w:rPr>
        <w:t xml:space="preserve"> Предприятие, которым владеет и управляет один человек:</w:t>
      </w:r>
    </w:p>
    <w:p w:rsidR="00813EEC" w:rsidRPr="00C154D7" w:rsidRDefault="00813EEC" w:rsidP="00813EEC">
      <w:pPr>
        <w:rPr>
          <w:sz w:val="24"/>
          <w:szCs w:val="24"/>
        </w:rPr>
      </w:pPr>
      <w:r w:rsidRPr="00C154D7">
        <w:rPr>
          <w:sz w:val="24"/>
          <w:szCs w:val="24"/>
        </w:rPr>
        <w:t xml:space="preserve"> 1) </w:t>
      </w:r>
      <w:proofErr w:type="spellStart"/>
      <w:r w:rsidRPr="00C154D7">
        <w:rPr>
          <w:sz w:val="24"/>
          <w:szCs w:val="24"/>
        </w:rPr>
        <w:t>госкорпорация</w:t>
      </w:r>
      <w:proofErr w:type="spellEnd"/>
    </w:p>
    <w:p w:rsidR="00813EEC" w:rsidRPr="00C154D7" w:rsidRDefault="00813EEC" w:rsidP="00813EEC">
      <w:pPr>
        <w:rPr>
          <w:sz w:val="24"/>
          <w:szCs w:val="24"/>
        </w:rPr>
      </w:pPr>
      <w:r w:rsidRPr="00C154D7">
        <w:rPr>
          <w:sz w:val="24"/>
          <w:szCs w:val="24"/>
        </w:rPr>
        <w:t xml:space="preserve"> 2) акционерное общество</w:t>
      </w:r>
    </w:p>
    <w:p w:rsidR="00813EEC" w:rsidRPr="00C154D7" w:rsidRDefault="00813EEC" w:rsidP="00813EEC">
      <w:pPr>
        <w:rPr>
          <w:sz w:val="24"/>
          <w:szCs w:val="24"/>
        </w:rPr>
      </w:pPr>
      <w:r w:rsidRPr="00C154D7">
        <w:rPr>
          <w:sz w:val="24"/>
          <w:szCs w:val="24"/>
        </w:rPr>
        <w:t xml:space="preserve"> 3)товарищество</w:t>
      </w:r>
    </w:p>
    <w:p w:rsidR="00813EEC" w:rsidRPr="00C154D7" w:rsidRDefault="00813EEC" w:rsidP="00813EEC">
      <w:pPr>
        <w:rPr>
          <w:b/>
          <w:sz w:val="24"/>
          <w:szCs w:val="24"/>
        </w:rPr>
      </w:pPr>
      <w:r w:rsidRPr="00C154D7">
        <w:rPr>
          <w:sz w:val="24"/>
          <w:szCs w:val="24"/>
        </w:rPr>
        <w:t xml:space="preserve"> 4) индивидуальное предприятие</w:t>
      </w:r>
    </w:p>
    <w:p w:rsidR="00813EEC" w:rsidRPr="00C154D7" w:rsidRDefault="00813EEC" w:rsidP="00813EEC">
      <w:pPr>
        <w:pStyle w:val="a6"/>
        <w:shd w:val="clear" w:color="auto" w:fill="FFFFFF"/>
        <w:spacing w:before="0" w:beforeAutospacing="0" w:after="0" w:afterAutospacing="0"/>
        <w:textAlignment w:val="baseline"/>
      </w:pPr>
      <w:r w:rsidRPr="00C154D7">
        <w:rPr>
          <w:b/>
        </w:rPr>
        <w:t>А14.</w:t>
      </w:r>
      <w:r w:rsidRPr="00C154D7">
        <w:t xml:space="preserve"> Семейный бюджет — это</w:t>
      </w:r>
    </w:p>
    <w:p w:rsidR="00813EEC" w:rsidRPr="00C154D7" w:rsidRDefault="00813EEC" w:rsidP="00813EEC">
      <w:pPr>
        <w:pStyle w:val="a6"/>
        <w:shd w:val="clear" w:color="auto" w:fill="FFFFFF"/>
        <w:spacing w:before="0" w:beforeAutospacing="0" w:after="0" w:afterAutospacing="0"/>
        <w:textAlignment w:val="baseline"/>
      </w:pPr>
      <w:r w:rsidRPr="00C154D7">
        <w:t>1) расходы семьи</w:t>
      </w:r>
      <w:r w:rsidRPr="00C154D7">
        <w:br/>
        <w:t>2) доходы семьи</w:t>
      </w:r>
      <w:r w:rsidRPr="00C154D7">
        <w:br/>
        <w:t>3) роспись доходов и расходов семьи</w:t>
      </w:r>
      <w:r w:rsidRPr="00C154D7">
        <w:br/>
        <w:t>4) план будущих покупок</w:t>
      </w:r>
    </w:p>
    <w:p w:rsidR="00813EEC" w:rsidRPr="00C154D7" w:rsidRDefault="00813EEC" w:rsidP="00813EEC">
      <w:pPr>
        <w:pStyle w:val="a6"/>
        <w:shd w:val="clear" w:color="auto" w:fill="FFFFFF"/>
        <w:spacing w:before="0" w:beforeAutospacing="0" w:after="0" w:afterAutospacing="0"/>
      </w:pPr>
      <w:r w:rsidRPr="00C154D7">
        <w:rPr>
          <w:b/>
        </w:rPr>
        <w:t>А15.</w:t>
      </w:r>
      <w:r w:rsidRPr="00C154D7">
        <w:rPr>
          <w:b/>
          <w:bCs/>
        </w:rPr>
        <w:t xml:space="preserve">  </w:t>
      </w:r>
      <w:r w:rsidRPr="00C154D7">
        <w:rPr>
          <w:bCs/>
        </w:rPr>
        <w:t>Угроза экологического кризиса в современном мире является:</w:t>
      </w:r>
    </w:p>
    <w:p w:rsidR="00813EEC" w:rsidRPr="00C154D7" w:rsidRDefault="00813EEC" w:rsidP="00813EEC">
      <w:pPr>
        <w:pStyle w:val="a6"/>
        <w:shd w:val="clear" w:color="auto" w:fill="FFFFFF"/>
        <w:spacing w:before="0" w:beforeAutospacing="0" w:after="0" w:afterAutospacing="0"/>
      </w:pPr>
      <w:r w:rsidRPr="00C154D7">
        <w:t>1) частной;</w:t>
      </w:r>
      <w:r w:rsidRPr="00F87AA3">
        <w:t xml:space="preserve">  </w:t>
      </w:r>
      <w:r w:rsidRPr="00C154D7">
        <w:t>2) внутренней;</w:t>
      </w:r>
      <w:r w:rsidRPr="00F87AA3">
        <w:t xml:space="preserve">   </w:t>
      </w:r>
      <w:r w:rsidRPr="00C154D7">
        <w:t>3) региональной;   </w:t>
      </w:r>
      <w:r w:rsidRPr="00F87AA3">
        <w:t xml:space="preserve">  </w:t>
      </w:r>
      <w:r w:rsidRPr="00C154D7">
        <w:t>     </w:t>
      </w:r>
    </w:p>
    <w:p w:rsidR="00813EEC" w:rsidRPr="00C154D7" w:rsidRDefault="00813EEC" w:rsidP="00813EEC">
      <w:pPr>
        <w:pStyle w:val="a6"/>
        <w:shd w:val="clear" w:color="auto" w:fill="FFFFFF"/>
        <w:spacing w:before="0" w:beforeAutospacing="0" w:after="0" w:afterAutospacing="0"/>
      </w:pPr>
      <w:r w:rsidRPr="00C154D7">
        <w:t>4) глобальной</w:t>
      </w:r>
    </w:p>
    <w:p w:rsidR="00813EEC" w:rsidRPr="00C154D7" w:rsidRDefault="00813EEC" w:rsidP="00813EEC">
      <w:pPr>
        <w:pStyle w:val="a6"/>
        <w:shd w:val="clear" w:color="auto" w:fill="FFFFFF"/>
        <w:spacing w:before="0" w:beforeAutospacing="0" w:after="0" w:afterAutospacing="0"/>
      </w:pPr>
      <w:r w:rsidRPr="00C154D7">
        <w:rPr>
          <w:b/>
        </w:rPr>
        <w:t>В</w:t>
      </w:r>
      <w:proofErr w:type="gramStart"/>
      <w:r w:rsidRPr="00C154D7">
        <w:rPr>
          <w:b/>
        </w:rPr>
        <w:t>1</w:t>
      </w:r>
      <w:proofErr w:type="gramEnd"/>
      <w:r w:rsidRPr="00C154D7">
        <w:rPr>
          <w:b/>
        </w:rPr>
        <w:t>.</w:t>
      </w:r>
      <w:r w:rsidRPr="00C154D7">
        <w:rPr>
          <w:bCs/>
        </w:rPr>
        <w:t>Несовершеннолетние с 10 до 14 лет:</w:t>
      </w:r>
    </w:p>
    <w:p w:rsidR="00813EEC" w:rsidRPr="00C154D7" w:rsidRDefault="00813EEC" w:rsidP="00813EEC">
      <w:pPr>
        <w:pStyle w:val="a6"/>
        <w:shd w:val="clear" w:color="auto" w:fill="FFFFFF"/>
        <w:spacing w:before="0" w:beforeAutospacing="0" w:after="0" w:afterAutospacing="0"/>
      </w:pPr>
      <w:proofErr w:type="gramStart"/>
      <w:r w:rsidRPr="00C154D7">
        <w:t>а) могут быть заслушаны входе судебного разбирательства</w:t>
      </w:r>
      <w:proofErr w:type="gramEnd"/>
    </w:p>
    <w:p w:rsidR="00813EEC" w:rsidRPr="00C154D7" w:rsidRDefault="00813EEC" w:rsidP="00813EEC">
      <w:pPr>
        <w:pStyle w:val="a6"/>
        <w:shd w:val="clear" w:color="auto" w:fill="FFFFFF"/>
        <w:spacing w:before="0" w:beforeAutospacing="0" w:after="0" w:afterAutospacing="0"/>
      </w:pPr>
      <w:r w:rsidRPr="00C154D7">
        <w:t>б) могут выражать свое мнение, с кем из родителей проживать в случае развода</w:t>
      </w:r>
    </w:p>
    <w:p w:rsidR="00813EEC" w:rsidRPr="00C154D7" w:rsidRDefault="00813EEC" w:rsidP="00813EEC">
      <w:pPr>
        <w:pStyle w:val="a6"/>
        <w:shd w:val="clear" w:color="auto" w:fill="FFFFFF"/>
        <w:spacing w:before="0" w:beforeAutospacing="0" w:after="0" w:afterAutospacing="0"/>
      </w:pPr>
      <w:r w:rsidRPr="00C154D7">
        <w:t>в) не могут самостоятельно распоряжаться своими заработками</w:t>
      </w:r>
    </w:p>
    <w:p w:rsidR="00813EEC" w:rsidRPr="00C154D7" w:rsidRDefault="00813EEC" w:rsidP="00813EEC">
      <w:pPr>
        <w:pStyle w:val="a6"/>
        <w:shd w:val="clear" w:color="auto" w:fill="FFFFFF"/>
        <w:spacing w:before="0" w:beforeAutospacing="0" w:after="0" w:afterAutospacing="0"/>
      </w:pPr>
      <w:r w:rsidRPr="00C154D7">
        <w:t>г) несут имущественную ответственность</w:t>
      </w:r>
    </w:p>
    <w:p w:rsidR="00813EEC" w:rsidRPr="00C154D7" w:rsidRDefault="00813EEC" w:rsidP="00813EEC">
      <w:pPr>
        <w:pStyle w:val="a6"/>
        <w:shd w:val="clear" w:color="auto" w:fill="FFFFFF"/>
        <w:spacing w:before="0" w:beforeAutospacing="0" w:after="0" w:afterAutospacing="0"/>
      </w:pPr>
      <w:r w:rsidRPr="00C154D7">
        <w:t>д) могут открыть счет в банке</w:t>
      </w:r>
    </w:p>
    <w:p w:rsidR="00813EEC" w:rsidRPr="00C154D7" w:rsidRDefault="00813EEC" w:rsidP="00813EEC">
      <w:pPr>
        <w:pStyle w:val="a6"/>
        <w:shd w:val="clear" w:color="auto" w:fill="FFFFFF"/>
        <w:spacing w:before="0" w:beforeAutospacing="0" w:after="0" w:afterAutospacing="0"/>
      </w:pPr>
      <w:r w:rsidRPr="00C154D7">
        <w:t>е) несут уголовную ответственность за отдельные преступления.</w:t>
      </w:r>
    </w:p>
    <w:p w:rsidR="00813EEC" w:rsidRPr="00C154D7" w:rsidRDefault="00813EEC" w:rsidP="00813EEC">
      <w:pPr>
        <w:pStyle w:val="a6"/>
        <w:shd w:val="clear" w:color="auto" w:fill="FFFFFF"/>
        <w:spacing w:before="0" w:beforeAutospacing="0" w:after="0" w:afterAutospacing="0"/>
      </w:pPr>
      <w:r w:rsidRPr="00C154D7">
        <w:rPr>
          <w:b/>
        </w:rPr>
        <w:t>В</w:t>
      </w:r>
      <w:proofErr w:type="gramStart"/>
      <w:r w:rsidRPr="00C154D7">
        <w:rPr>
          <w:b/>
        </w:rPr>
        <w:t>2</w:t>
      </w:r>
      <w:proofErr w:type="gramEnd"/>
      <w:r w:rsidRPr="00C154D7">
        <w:rPr>
          <w:b/>
        </w:rPr>
        <w:t>.</w:t>
      </w:r>
      <w:r w:rsidRPr="00C154D7">
        <w:rPr>
          <w:b/>
          <w:bCs/>
        </w:rPr>
        <w:t xml:space="preserve">  </w:t>
      </w:r>
      <w:r w:rsidRPr="00C154D7">
        <w:rPr>
          <w:bCs/>
        </w:rPr>
        <w:t>Установите соответствие: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33"/>
        <w:gridCol w:w="7173"/>
      </w:tblGrid>
      <w:tr w:rsidR="00813EEC" w:rsidRPr="00C154D7" w:rsidTr="00C24BCF">
        <w:trPr>
          <w:trHeight w:val="375"/>
          <w:tblCellSpacing w:w="15" w:type="dxa"/>
        </w:trPr>
        <w:tc>
          <w:tcPr>
            <w:tcW w:w="19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А) Закон</w:t>
            </w:r>
          </w:p>
        </w:tc>
        <w:tc>
          <w:tcPr>
            <w:tcW w:w="712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1) собрание нескольких законов, объединенных в один закон</w:t>
            </w:r>
          </w:p>
        </w:tc>
      </w:tr>
      <w:tr w:rsidR="00813EEC" w:rsidRPr="00C154D7" w:rsidTr="00C24BCF">
        <w:trPr>
          <w:trHeight w:val="45"/>
          <w:tblCellSpacing w:w="15" w:type="dxa"/>
        </w:trPr>
        <w:tc>
          <w:tcPr>
            <w:tcW w:w="19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Б) Преступление</w:t>
            </w:r>
          </w:p>
        </w:tc>
        <w:tc>
          <w:tcPr>
            <w:tcW w:w="712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2) система запретов на совершение определенных действий</w:t>
            </w:r>
          </w:p>
        </w:tc>
      </w:tr>
      <w:tr w:rsidR="00813EEC" w:rsidRPr="00C154D7" w:rsidTr="00C24BCF">
        <w:trPr>
          <w:trHeight w:val="45"/>
          <w:tblCellSpacing w:w="15" w:type="dxa"/>
        </w:trPr>
        <w:tc>
          <w:tcPr>
            <w:tcW w:w="19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В) Кодекс</w:t>
            </w:r>
          </w:p>
        </w:tc>
        <w:tc>
          <w:tcPr>
            <w:tcW w:w="712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3) общественно опасное деяние, запрещенное уголовным правом</w:t>
            </w:r>
          </w:p>
        </w:tc>
      </w:tr>
      <w:tr w:rsidR="00813EEC" w:rsidRPr="00C154D7" w:rsidTr="00C24BCF">
        <w:trPr>
          <w:trHeight w:val="30"/>
          <w:tblCellSpacing w:w="15" w:type="dxa"/>
        </w:trPr>
        <w:tc>
          <w:tcPr>
            <w:tcW w:w="19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Г) Табу</w:t>
            </w:r>
          </w:p>
        </w:tc>
        <w:tc>
          <w:tcPr>
            <w:tcW w:w="712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13EEC" w:rsidRPr="00C154D7" w:rsidRDefault="00813EEC" w:rsidP="00C24BCF">
            <w:pPr>
              <w:rPr>
                <w:rFonts w:eastAsia="Times New Roman"/>
                <w:sz w:val="24"/>
                <w:szCs w:val="24"/>
                <w:lang w:eastAsia="ru-RU"/>
              </w:rPr>
            </w:pPr>
            <w:r w:rsidRPr="00C154D7">
              <w:rPr>
                <w:rFonts w:eastAsia="Times New Roman"/>
                <w:sz w:val="24"/>
                <w:szCs w:val="24"/>
                <w:lang w:eastAsia="ru-RU"/>
              </w:rPr>
              <w:t>4) нормативно-правовой акт, обладающий высшей юридической силой</w:t>
            </w:r>
          </w:p>
        </w:tc>
      </w:tr>
    </w:tbl>
    <w:p w:rsidR="00813EEC" w:rsidRPr="00C154D7" w:rsidRDefault="00813EEC" w:rsidP="00813EEC">
      <w:pPr>
        <w:shd w:val="clear" w:color="auto" w:fill="FFFFFF"/>
        <w:rPr>
          <w:sz w:val="24"/>
          <w:szCs w:val="24"/>
        </w:rPr>
      </w:pPr>
      <w:r w:rsidRPr="00C154D7">
        <w:rPr>
          <w:rFonts w:eastAsia="Times New Roman"/>
          <w:sz w:val="24"/>
          <w:szCs w:val="24"/>
          <w:lang w:eastAsia="ru-RU"/>
        </w:rPr>
        <w:t> </w:t>
      </w:r>
      <w:r w:rsidRPr="00C154D7">
        <w:rPr>
          <w:b/>
          <w:sz w:val="24"/>
          <w:szCs w:val="24"/>
        </w:rPr>
        <w:t>В3.</w:t>
      </w:r>
      <w:r w:rsidRPr="00C154D7">
        <w:rPr>
          <w:b/>
          <w:bCs/>
          <w:sz w:val="24"/>
          <w:szCs w:val="24"/>
        </w:rPr>
        <w:t xml:space="preserve">  Найдите общее</w:t>
      </w:r>
    </w:p>
    <w:p w:rsidR="00813EEC" w:rsidRPr="00C154D7" w:rsidRDefault="00813EEC" w:rsidP="00813EEC">
      <w:pPr>
        <w:pStyle w:val="a6"/>
        <w:shd w:val="clear" w:color="auto" w:fill="FFFFFF"/>
        <w:spacing w:before="0" w:beforeAutospacing="0" w:after="0" w:afterAutospacing="0"/>
      </w:pPr>
      <w:r w:rsidRPr="00C154D7">
        <w:t> Внешняя, оптовая, внутренняя, розничная___________________________</w:t>
      </w:r>
    </w:p>
    <w:p w:rsidR="00813EEC" w:rsidRPr="00C154D7" w:rsidRDefault="00813EEC" w:rsidP="00813EEC">
      <w:pPr>
        <w:pStyle w:val="a6"/>
        <w:shd w:val="clear" w:color="auto" w:fill="FFFFFF"/>
        <w:spacing w:before="0" w:beforeAutospacing="0" w:after="0" w:afterAutospacing="0"/>
        <w:jc w:val="both"/>
      </w:pPr>
      <w:r w:rsidRPr="00C154D7">
        <w:rPr>
          <w:b/>
        </w:rPr>
        <w:lastRenderedPageBreak/>
        <w:t>С</w:t>
      </w:r>
      <w:proofErr w:type="gramStart"/>
      <w:r w:rsidRPr="00C154D7">
        <w:rPr>
          <w:b/>
        </w:rPr>
        <w:t>1</w:t>
      </w:r>
      <w:proofErr w:type="gramEnd"/>
      <w:r w:rsidRPr="00C154D7">
        <w:rPr>
          <w:b/>
        </w:rPr>
        <w:t>.</w:t>
      </w:r>
      <w:r w:rsidRPr="00C154D7">
        <w:t xml:space="preserve"> Патриотизм – широкое понятие. Всё зависит от того, какое конкретное содержание вкладывается в это слово. Просвещённый патриотизм – это чувство, которым можно и следует гордиться. Оно предполагает деятельную любовь к родине, проявляющуюся в конкретных делах, приносящих пользу людям.</w:t>
      </w:r>
    </w:p>
    <w:p w:rsidR="00813EEC" w:rsidRPr="00C154D7" w:rsidRDefault="00813EEC" w:rsidP="00813EEC">
      <w:pPr>
        <w:pStyle w:val="a6"/>
        <w:shd w:val="clear" w:color="auto" w:fill="FFFFFF"/>
        <w:spacing w:before="0" w:beforeAutospacing="0" w:after="0" w:afterAutospacing="0"/>
        <w:jc w:val="both"/>
      </w:pPr>
      <w:r w:rsidRPr="00C154D7">
        <w:t>Патриотом может быть простой человек, бескорыстно сделавший добро ближним и дальним. Патриотом является творческий деятель, возвеличивший своим трудом свою страну и, тем самым, все человечество. Безусловные патриоты – защитники Родины от иноземных захватчиков, тем более отдавшие за нее жизнь.</w:t>
      </w:r>
    </w:p>
    <w:p w:rsidR="00813EEC" w:rsidRPr="00C154D7" w:rsidRDefault="00813EEC" w:rsidP="00813EEC">
      <w:pPr>
        <w:pStyle w:val="a6"/>
        <w:shd w:val="clear" w:color="auto" w:fill="FFFFFF"/>
        <w:spacing w:before="0" w:beforeAutospacing="0" w:after="0" w:afterAutospacing="0"/>
        <w:jc w:val="both"/>
      </w:pPr>
      <w:r w:rsidRPr="00C154D7">
        <w:t>Иными словами, патриот – это не тот, кто постоянно напоминает</w:t>
      </w:r>
      <w:r w:rsidRPr="00C154D7">
        <w:br/>
        <w:t>о своем патриотизме, а тот, кто плодотворно трудится на благо общества, помогает обездоленным, лечит больных и воспитывает детей, создаёт новые знания и умения, борется с насилием, выступает против эксплуатации и рабства, содействует прогрессу общества. И, напротив, не может считаться патриотом тот, кто подавляет граждан и осложняет их существование, живёт не для людей, а за их счёт, унижает иностранцев и тех, кого он считает «инородцами», консервирует отжившие порядки, навязывает ложные идеи и цели обществу.</w:t>
      </w:r>
    </w:p>
    <w:p w:rsidR="00813EEC" w:rsidRPr="00C154D7" w:rsidRDefault="00813EEC" w:rsidP="00813EEC">
      <w:pPr>
        <w:pStyle w:val="a6"/>
        <w:shd w:val="clear" w:color="auto" w:fill="FFFFFF"/>
        <w:spacing w:before="0" w:beforeAutospacing="0" w:after="0" w:afterAutospacing="0"/>
        <w:jc w:val="both"/>
      </w:pPr>
      <w:r w:rsidRPr="00C154D7">
        <w:t>Подлинный патриот вправе не только гордиться своей страной, но и испытывать за неё стыд, когда совершаются неправомерные поступки. Часто такой стыд и такая боль порождают глубоко нравственные поступки, подвижничество людей.</w:t>
      </w:r>
    </w:p>
    <w:p w:rsidR="00813EEC" w:rsidRPr="00C154D7" w:rsidRDefault="00813EEC" w:rsidP="00813EEC">
      <w:pPr>
        <w:pStyle w:val="a6"/>
        <w:shd w:val="clear" w:color="auto" w:fill="FFFFFF"/>
        <w:spacing w:before="0" w:beforeAutospacing="0" w:after="0" w:afterAutospacing="0"/>
        <w:jc w:val="both"/>
      </w:pPr>
      <w:r w:rsidRPr="00C154D7">
        <w:t>Каких людей, по мнению автора, можно считать настоящими патриотами?</w:t>
      </w:r>
    </w:p>
    <w:p w:rsidR="00813EEC" w:rsidRPr="00C154D7" w:rsidRDefault="00813EEC" w:rsidP="00813EEC">
      <w:pPr>
        <w:pStyle w:val="a6"/>
        <w:shd w:val="clear" w:color="auto" w:fill="FFFFFF"/>
        <w:spacing w:before="0" w:beforeAutospacing="0" w:after="0" w:afterAutospacing="0"/>
        <w:jc w:val="both"/>
      </w:pPr>
      <w:r w:rsidRPr="00C154D7">
        <w:rPr>
          <w:b/>
          <w:bCs/>
        </w:rPr>
        <w:t>С</w:t>
      </w:r>
      <w:proofErr w:type="gramStart"/>
      <w:r w:rsidRPr="00C154D7">
        <w:rPr>
          <w:b/>
          <w:bCs/>
        </w:rPr>
        <w:t>2</w:t>
      </w:r>
      <w:proofErr w:type="gramEnd"/>
      <w:r w:rsidRPr="00C154D7">
        <w:rPr>
          <w:b/>
          <w:bCs/>
        </w:rPr>
        <w:t>.</w:t>
      </w:r>
      <w:r w:rsidRPr="00C154D7">
        <w:t> В тексте перечислены черты поведения, которых не должно быть у патриота. Назовите две черты.</w:t>
      </w:r>
    </w:p>
    <w:p w:rsidR="00813EEC" w:rsidRPr="00C154D7" w:rsidRDefault="00813EEC" w:rsidP="00813EEC">
      <w:pPr>
        <w:ind w:firstLine="567"/>
        <w:rPr>
          <w:b/>
          <w:sz w:val="24"/>
          <w:szCs w:val="24"/>
          <w:lang w:val="tt-RU"/>
        </w:rPr>
      </w:pPr>
      <w:r w:rsidRPr="00C154D7">
        <w:rPr>
          <w:sz w:val="24"/>
          <w:szCs w:val="24"/>
        </w:rPr>
        <w:t> </w:t>
      </w:r>
      <w:r w:rsidRPr="00C154D7">
        <w:rPr>
          <w:b/>
          <w:sz w:val="24"/>
          <w:szCs w:val="24"/>
          <w:lang w:val="tt-RU"/>
        </w:rPr>
        <w:t xml:space="preserve">Ответы промежуточной аттестации: </w:t>
      </w:r>
    </w:p>
    <w:p w:rsidR="00813EEC" w:rsidRPr="00C154D7" w:rsidRDefault="00813EEC" w:rsidP="00813EEC">
      <w:pPr>
        <w:ind w:firstLine="567"/>
        <w:rPr>
          <w:b/>
          <w:sz w:val="24"/>
          <w:szCs w:val="24"/>
          <w:lang w:val="tt-RU"/>
        </w:rPr>
      </w:pPr>
    </w:p>
    <w:tbl>
      <w:tblPr>
        <w:tblStyle w:val="a9"/>
        <w:tblW w:w="0" w:type="auto"/>
        <w:tblLook w:val="04A0" w:firstRow="1" w:lastRow="0" w:firstColumn="1" w:lastColumn="0" w:noHBand="0" w:noVBand="1"/>
      </w:tblPr>
      <w:tblGrid>
        <w:gridCol w:w="2336"/>
        <w:gridCol w:w="2337"/>
      </w:tblGrid>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w:t>
            </w:r>
          </w:p>
        </w:tc>
        <w:tc>
          <w:tcPr>
            <w:tcW w:w="2337" w:type="dxa"/>
          </w:tcPr>
          <w:p w:rsidR="00813EEC" w:rsidRPr="00C154D7" w:rsidRDefault="00813EEC" w:rsidP="00C24BCF">
            <w:pPr>
              <w:rPr>
                <w:sz w:val="24"/>
                <w:szCs w:val="24"/>
                <w:lang w:val="tt-RU"/>
              </w:rPr>
            </w:pPr>
            <w:r w:rsidRPr="00C154D7">
              <w:rPr>
                <w:sz w:val="24"/>
                <w:szCs w:val="24"/>
                <w:lang w:val="tt-RU"/>
              </w:rPr>
              <w:t>2</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А2</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А3</w:t>
            </w:r>
          </w:p>
        </w:tc>
        <w:tc>
          <w:tcPr>
            <w:tcW w:w="2337" w:type="dxa"/>
          </w:tcPr>
          <w:p w:rsidR="00813EEC" w:rsidRPr="00C154D7" w:rsidRDefault="00813EEC" w:rsidP="00C24BCF">
            <w:pPr>
              <w:rPr>
                <w:sz w:val="24"/>
                <w:szCs w:val="24"/>
                <w:lang w:val="tt-RU"/>
              </w:rPr>
            </w:pPr>
            <w:r w:rsidRPr="00C154D7">
              <w:rPr>
                <w:sz w:val="24"/>
                <w:szCs w:val="24"/>
                <w:lang w:val="tt-RU"/>
              </w:rPr>
              <w:t>2</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А4</w:t>
            </w:r>
          </w:p>
        </w:tc>
        <w:tc>
          <w:tcPr>
            <w:tcW w:w="2337" w:type="dxa"/>
          </w:tcPr>
          <w:p w:rsidR="00813EEC" w:rsidRPr="00C154D7" w:rsidRDefault="00813EEC" w:rsidP="00C24BCF">
            <w:pPr>
              <w:rPr>
                <w:sz w:val="24"/>
                <w:szCs w:val="24"/>
                <w:lang w:val="tt-RU"/>
              </w:rPr>
            </w:pPr>
            <w:r w:rsidRPr="00C154D7">
              <w:rPr>
                <w:sz w:val="24"/>
                <w:szCs w:val="24"/>
                <w:lang w:val="tt-RU"/>
              </w:rPr>
              <w:t>4</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А5</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А6</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А7</w:t>
            </w:r>
          </w:p>
        </w:tc>
        <w:tc>
          <w:tcPr>
            <w:tcW w:w="2337" w:type="dxa"/>
          </w:tcPr>
          <w:p w:rsidR="00813EEC" w:rsidRPr="00C154D7" w:rsidRDefault="00813EEC" w:rsidP="00C24BCF">
            <w:pPr>
              <w:rPr>
                <w:sz w:val="24"/>
                <w:szCs w:val="24"/>
                <w:lang w:val="tt-RU"/>
              </w:rPr>
            </w:pPr>
            <w:r w:rsidRPr="00C154D7">
              <w:rPr>
                <w:sz w:val="24"/>
                <w:szCs w:val="24"/>
                <w:lang w:val="tt-RU"/>
              </w:rPr>
              <w:t>2</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А8</w:t>
            </w:r>
          </w:p>
        </w:tc>
        <w:tc>
          <w:tcPr>
            <w:tcW w:w="2337" w:type="dxa"/>
          </w:tcPr>
          <w:p w:rsidR="00813EEC" w:rsidRPr="00C154D7" w:rsidRDefault="00813EEC" w:rsidP="00C24BCF">
            <w:pPr>
              <w:rPr>
                <w:sz w:val="24"/>
                <w:szCs w:val="24"/>
                <w:lang w:val="tt-RU"/>
              </w:rPr>
            </w:pPr>
            <w:r w:rsidRPr="00C154D7">
              <w:rPr>
                <w:sz w:val="24"/>
                <w:szCs w:val="24"/>
                <w:lang w:val="tt-RU"/>
              </w:rPr>
              <w:t>4</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А9</w:t>
            </w:r>
          </w:p>
        </w:tc>
        <w:tc>
          <w:tcPr>
            <w:tcW w:w="2337" w:type="dxa"/>
          </w:tcPr>
          <w:p w:rsidR="00813EEC" w:rsidRPr="00C154D7" w:rsidRDefault="00813EEC" w:rsidP="00C24BCF">
            <w:pPr>
              <w:rPr>
                <w:sz w:val="24"/>
                <w:szCs w:val="24"/>
                <w:lang w:val="tt-RU"/>
              </w:rPr>
            </w:pPr>
            <w:r w:rsidRPr="00C154D7">
              <w:rPr>
                <w:sz w:val="24"/>
                <w:szCs w:val="24"/>
                <w:lang w:val="tt-RU"/>
              </w:rPr>
              <w:t>2</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А10</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А11</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А12</w:t>
            </w:r>
          </w:p>
        </w:tc>
        <w:tc>
          <w:tcPr>
            <w:tcW w:w="2337" w:type="dxa"/>
          </w:tcPr>
          <w:p w:rsidR="00813EEC" w:rsidRPr="00C154D7" w:rsidRDefault="00813EEC" w:rsidP="00C24BCF">
            <w:pPr>
              <w:rPr>
                <w:sz w:val="24"/>
                <w:szCs w:val="24"/>
                <w:lang w:val="tt-RU"/>
              </w:rPr>
            </w:pPr>
            <w:r w:rsidRPr="00C154D7">
              <w:rPr>
                <w:sz w:val="24"/>
                <w:szCs w:val="24"/>
                <w:lang w:val="tt-RU"/>
              </w:rPr>
              <w:t>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А13</w:t>
            </w:r>
          </w:p>
        </w:tc>
        <w:tc>
          <w:tcPr>
            <w:tcW w:w="2337" w:type="dxa"/>
          </w:tcPr>
          <w:p w:rsidR="00813EEC" w:rsidRPr="00C154D7" w:rsidRDefault="00813EEC" w:rsidP="00C24BCF">
            <w:pPr>
              <w:rPr>
                <w:sz w:val="24"/>
                <w:szCs w:val="24"/>
                <w:lang w:val="tt-RU"/>
              </w:rPr>
            </w:pPr>
            <w:r w:rsidRPr="00C154D7">
              <w:rPr>
                <w:sz w:val="24"/>
                <w:szCs w:val="24"/>
                <w:lang w:val="tt-RU"/>
              </w:rPr>
              <w:t>4</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А14</w:t>
            </w:r>
          </w:p>
        </w:tc>
        <w:tc>
          <w:tcPr>
            <w:tcW w:w="2337" w:type="dxa"/>
          </w:tcPr>
          <w:p w:rsidR="00813EEC" w:rsidRPr="00C154D7" w:rsidRDefault="00813EEC" w:rsidP="00C24BCF">
            <w:pPr>
              <w:rPr>
                <w:sz w:val="24"/>
                <w:szCs w:val="24"/>
                <w:lang w:val="tt-RU"/>
              </w:rPr>
            </w:pPr>
            <w:r w:rsidRPr="00C154D7">
              <w:rPr>
                <w:sz w:val="24"/>
                <w:szCs w:val="24"/>
                <w:lang w:val="tt-RU"/>
              </w:rPr>
              <w:t>3</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А15</w:t>
            </w:r>
          </w:p>
        </w:tc>
        <w:tc>
          <w:tcPr>
            <w:tcW w:w="2337" w:type="dxa"/>
          </w:tcPr>
          <w:p w:rsidR="00813EEC" w:rsidRPr="00C154D7" w:rsidRDefault="00813EEC" w:rsidP="00C24BCF">
            <w:pPr>
              <w:rPr>
                <w:sz w:val="24"/>
                <w:szCs w:val="24"/>
                <w:lang w:val="tt-RU"/>
              </w:rPr>
            </w:pPr>
            <w:r w:rsidRPr="00C154D7">
              <w:rPr>
                <w:sz w:val="24"/>
                <w:szCs w:val="24"/>
                <w:lang w:val="tt-RU"/>
              </w:rPr>
              <w:t>4</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В1</w:t>
            </w:r>
          </w:p>
        </w:tc>
        <w:tc>
          <w:tcPr>
            <w:tcW w:w="2337" w:type="dxa"/>
          </w:tcPr>
          <w:p w:rsidR="00813EEC" w:rsidRPr="00C154D7" w:rsidRDefault="00813EEC" w:rsidP="00C24BCF">
            <w:pPr>
              <w:widowControl/>
              <w:shd w:val="clear" w:color="auto" w:fill="FFFFFF"/>
              <w:autoSpaceDE/>
              <w:autoSpaceDN/>
              <w:adjustRightInd/>
              <w:jc w:val="both"/>
              <w:rPr>
                <w:sz w:val="24"/>
                <w:szCs w:val="24"/>
                <w:lang w:val="tt-RU"/>
              </w:rPr>
            </w:pPr>
            <w:r w:rsidRPr="00C154D7">
              <w:rPr>
                <w:sz w:val="24"/>
                <w:szCs w:val="24"/>
                <w:lang w:val="tt-RU"/>
              </w:rPr>
              <w:t>Абв</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В2</w:t>
            </w:r>
          </w:p>
        </w:tc>
        <w:tc>
          <w:tcPr>
            <w:tcW w:w="2337" w:type="dxa"/>
          </w:tcPr>
          <w:p w:rsidR="00813EEC" w:rsidRPr="00C154D7" w:rsidRDefault="00813EEC" w:rsidP="00C24BCF">
            <w:pPr>
              <w:rPr>
                <w:sz w:val="24"/>
                <w:szCs w:val="24"/>
                <w:lang w:val="tt-RU"/>
              </w:rPr>
            </w:pPr>
            <w:r w:rsidRPr="00C154D7">
              <w:rPr>
                <w:sz w:val="24"/>
                <w:szCs w:val="24"/>
                <w:lang w:val="tt-RU"/>
              </w:rPr>
              <w:t>4321</w:t>
            </w:r>
          </w:p>
        </w:tc>
      </w:tr>
      <w:tr w:rsidR="00813EEC" w:rsidRPr="00C154D7" w:rsidTr="00C24BCF">
        <w:tc>
          <w:tcPr>
            <w:tcW w:w="2336" w:type="dxa"/>
          </w:tcPr>
          <w:p w:rsidR="00813EEC" w:rsidRPr="00C154D7" w:rsidRDefault="00813EEC" w:rsidP="00C24BCF">
            <w:pPr>
              <w:rPr>
                <w:sz w:val="24"/>
                <w:szCs w:val="24"/>
                <w:lang w:val="tt-RU"/>
              </w:rPr>
            </w:pPr>
            <w:r w:rsidRPr="00C154D7">
              <w:rPr>
                <w:sz w:val="24"/>
                <w:szCs w:val="24"/>
                <w:lang w:val="tt-RU"/>
              </w:rPr>
              <w:t>В3</w:t>
            </w:r>
          </w:p>
        </w:tc>
        <w:tc>
          <w:tcPr>
            <w:tcW w:w="2337" w:type="dxa"/>
          </w:tcPr>
          <w:p w:rsidR="00813EEC" w:rsidRPr="00C154D7" w:rsidRDefault="00813EEC" w:rsidP="00C24BCF">
            <w:pPr>
              <w:rPr>
                <w:sz w:val="24"/>
                <w:szCs w:val="24"/>
                <w:lang w:val="tt-RU"/>
              </w:rPr>
            </w:pPr>
            <w:r w:rsidRPr="00C154D7">
              <w:rPr>
                <w:sz w:val="24"/>
                <w:szCs w:val="24"/>
                <w:lang w:val="tt-RU"/>
              </w:rPr>
              <w:t>торговля</w:t>
            </w:r>
          </w:p>
        </w:tc>
      </w:tr>
    </w:tbl>
    <w:p w:rsidR="00813EEC" w:rsidRPr="00DA70A6" w:rsidRDefault="00813EEC" w:rsidP="00813EEC">
      <w:pPr>
        <w:rPr>
          <w:b/>
          <w:sz w:val="24"/>
          <w:szCs w:val="24"/>
          <w:lang w:val="tt-RU"/>
        </w:rPr>
      </w:pPr>
      <w:r w:rsidRPr="00C154D7">
        <w:rPr>
          <w:b/>
          <w:sz w:val="24"/>
          <w:szCs w:val="24"/>
        </w:rPr>
        <w:t>Ответы</w:t>
      </w:r>
      <w:r w:rsidRPr="00DA70A6">
        <w:rPr>
          <w:b/>
          <w:sz w:val="24"/>
          <w:szCs w:val="24"/>
        </w:rPr>
        <w:t xml:space="preserve"> </w:t>
      </w:r>
      <w:r>
        <w:rPr>
          <w:b/>
          <w:sz w:val="24"/>
          <w:szCs w:val="24"/>
          <w:lang w:val="tt-RU"/>
        </w:rPr>
        <w:t>части</w:t>
      </w:r>
      <w:proofErr w:type="gramStart"/>
      <w:r>
        <w:rPr>
          <w:b/>
          <w:sz w:val="24"/>
          <w:szCs w:val="24"/>
          <w:lang w:val="tt-RU"/>
        </w:rPr>
        <w:t xml:space="preserve"> С</w:t>
      </w:r>
      <w:proofErr w:type="gramEnd"/>
    </w:p>
    <w:p w:rsidR="00813EEC" w:rsidRPr="00813EEC" w:rsidRDefault="00813EEC" w:rsidP="00813EEC">
      <w:pPr>
        <w:rPr>
          <w:b/>
          <w:sz w:val="24"/>
          <w:szCs w:val="24"/>
          <w:lang w:val="tt-RU"/>
        </w:rPr>
      </w:pPr>
      <w:r>
        <w:rPr>
          <w:b/>
          <w:sz w:val="24"/>
          <w:szCs w:val="24"/>
          <w:lang w:val="tt-RU"/>
        </w:rPr>
        <w:t xml:space="preserve"> </w:t>
      </w:r>
      <w:r w:rsidRPr="00DA70A6">
        <w:rPr>
          <w:b/>
        </w:rPr>
        <w:t>С</w:t>
      </w:r>
      <w:proofErr w:type="gramStart"/>
      <w:r w:rsidRPr="00DA70A6">
        <w:rPr>
          <w:b/>
        </w:rPr>
        <w:t>1</w:t>
      </w:r>
      <w:proofErr w:type="gramEnd"/>
      <w:r>
        <w:rPr>
          <w:lang w:val="tt-RU"/>
        </w:rPr>
        <w:t>.</w:t>
      </w:r>
      <w:r>
        <w:t> П</w:t>
      </w:r>
      <w:r w:rsidRPr="00C154D7">
        <w:t>атриот – это тот, кто плодотворно трудится на благо общества, помогает обездоленным, лечит больных и воспитывает детей, создаёт новые знания и умения, борется с насилием, выступает против эксплуатации и рабства, содействует прогрессу общества.</w:t>
      </w:r>
    </w:p>
    <w:p w:rsidR="00813EEC" w:rsidRPr="00C154D7" w:rsidRDefault="00813EEC" w:rsidP="00813EEC">
      <w:pPr>
        <w:widowControl/>
        <w:shd w:val="clear" w:color="auto" w:fill="FFFFFF"/>
        <w:autoSpaceDE/>
        <w:autoSpaceDN/>
        <w:adjustRightInd/>
        <w:ind w:firstLine="375"/>
        <w:jc w:val="both"/>
        <w:rPr>
          <w:rFonts w:eastAsia="Times New Roman"/>
          <w:i/>
          <w:sz w:val="24"/>
          <w:szCs w:val="24"/>
          <w:lang w:eastAsia="ru-RU"/>
        </w:rPr>
      </w:pPr>
      <w:r w:rsidRPr="00C154D7">
        <w:rPr>
          <w:rFonts w:eastAsia="Times New Roman"/>
          <w:i/>
          <w:sz w:val="24"/>
          <w:szCs w:val="24"/>
          <w:lang w:eastAsia="ru-RU"/>
        </w:rPr>
        <w:t>Ответы на во</w:t>
      </w:r>
      <w:r w:rsidRPr="00C154D7">
        <w:rPr>
          <w:rFonts w:eastAsia="Times New Roman"/>
          <w:i/>
          <w:sz w:val="24"/>
          <w:szCs w:val="24"/>
          <w:lang w:eastAsia="ru-RU"/>
        </w:rPr>
        <w:softHyphen/>
        <w:t>про</w:t>
      </w:r>
      <w:r w:rsidRPr="00C154D7">
        <w:rPr>
          <w:rFonts w:eastAsia="Times New Roman"/>
          <w:i/>
          <w:sz w:val="24"/>
          <w:szCs w:val="24"/>
          <w:lang w:eastAsia="ru-RU"/>
        </w:rPr>
        <w:softHyphen/>
        <w:t>сы могут быть даны в других, близ</w:t>
      </w:r>
      <w:r w:rsidRPr="00C154D7">
        <w:rPr>
          <w:rFonts w:eastAsia="Times New Roman"/>
          <w:i/>
          <w:sz w:val="24"/>
          <w:szCs w:val="24"/>
          <w:lang w:eastAsia="ru-RU"/>
        </w:rPr>
        <w:softHyphen/>
        <w:t>ких по смыс</w:t>
      </w:r>
      <w:r w:rsidRPr="00C154D7">
        <w:rPr>
          <w:rFonts w:eastAsia="Times New Roman"/>
          <w:i/>
          <w:sz w:val="24"/>
          <w:szCs w:val="24"/>
          <w:lang w:eastAsia="ru-RU"/>
        </w:rPr>
        <w:softHyphen/>
        <w:t>лу формулировках.</w:t>
      </w:r>
    </w:p>
    <w:p w:rsidR="00813EEC" w:rsidRPr="00C154D7" w:rsidRDefault="00813EEC" w:rsidP="00813EEC">
      <w:pPr>
        <w:rPr>
          <w:sz w:val="24"/>
          <w:szCs w:val="24"/>
        </w:rPr>
      </w:pPr>
      <w:r w:rsidRPr="00C154D7">
        <w:rPr>
          <w:b/>
          <w:sz w:val="24"/>
          <w:szCs w:val="24"/>
        </w:rPr>
        <w:t>С</w:t>
      </w:r>
      <w:proofErr w:type="gramStart"/>
      <w:r w:rsidRPr="00C154D7">
        <w:rPr>
          <w:b/>
          <w:sz w:val="24"/>
          <w:szCs w:val="24"/>
        </w:rPr>
        <w:t>2</w:t>
      </w:r>
      <w:proofErr w:type="gramEnd"/>
      <w:r>
        <w:rPr>
          <w:b/>
          <w:sz w:val="24"/>
          <w:szCs w:val="24"/>
          <w:lang w:val="tt-RU"/>
        </w:rPr>
        <w:t>.</w:t>
      </w:r>
      <w:r w:rsidRPr="00C154D7">
        <w:rPr>
          <w:b/>
          <w:sz w:val="24"/>
          <w:szCs w:val="24"/>
        </w:rPr>
        <w:t xml:space="preserve"> </w:t>
      </w:r>
      <w:r>
        <w:rPr>
          <w:sz w:val="24"/>
          <w:szCs w:val="24"/>
        </w:rPr>
        <w:t>Н</w:t>
      </w:r>
      <w:r w:rsidRPr="00C154D7">
        <w:rPr>
          <w:sz w:val="24"/>
          <w:szCs w:val="24"/>
        </w:rPr>
        <w:t>е может считаться патриотом тот, кто подавляет граждан и осложняет их существование, живёт не для людей, а за их счёт, унижает иностранцев и тех, кого он считает «инородцами», консервирует отжившие порядки, навязывает ложные идеи и цели обществу.</w:t>
      </w:r>
    </w:p>
    <w:p w:rsidR="00813EEC" w:rsidRPr="00C154D7" w:rsidRDefault="00813EEC" w:rsidP="00813EEC">
      <w:pPr>
        <w:widowControl/>
        <w:shd w:val="clear" w:color="auto" w:fill="FFFFFF"/>
        <w:autoSpaceDE/>
        <w:autoSpaceDN/>
        <w:adjustRightInd/>
        <w:ind w:firstLine="375"/>
        <w:jc w:val="both"/>
        <w:rPr>
          <w:rFonts w:eastAsia="Times New Roman"/>
          <w:i/>
          <w:sz w:val="24"/>
          <w:szCs w:val="24"/>
          <w:lang w:eastAsia="ru-RU"/>
        </w:rPr>
      </w:pPr>
      <w:r w:rsidRPr="00C154D7">
        <w:rPr>
          <w:rFonts w:eastAsia="Times New Roman"/>
          <w:i/>
          <w:sz w:val="24"/>
          <w:szCs w:val="24"/>
          <w:lang w:eastAsia="ru-RU"/>
        </w:rPr>
        <w:t>Ответы на во</w:t>
      </w:r>
      <w:r w:rsidRPr="00C154D7">
        <w:rPr>
          <w:rFonts w:eastAsia="Times New Roman"/>
          <w:i/>
          <w:sz w:val="24"/>
          <w:szCs w:val="24"/>
          <w:lang w:eastAsia="ru-RU"/>
        </w:rPr>
        <w:softHyphen/>
        <w:t>про</w:t>
      </w:r>
      <w:r w:rsidRPr="00C154D7">
        <w:rPr>
          <w:rFonts w:eastAsia="Times New Roman"/>
          <w:i/>
          <w:sz w:val="24"/>
          <w:szCs w:val="24"/>
          <w:lang w:eastAsia="ru-RU"/>
        </w:rPr>
        <w:softHyphen/>
        <w:t>сы могут быть даны в других, близ</w:t>
      </w:r>
      <w:r w:rsidRPr="00C154D7">
        <w:rPr>
          <w:rFonts w:eastAsia="Times New Roman"/>
          <w:i/>
          <w:sz w:val="24"/>
          <w:szCs w:val="24"/>
          <w:lang w:eastAsia="ru-RU"/>
        </w:rPr>
        <w:softHyphen/>
        <w:t>ких по смыс</w:t>
      </w:r>
      <w:r w:rsidRPr="00C154D7">
        <w:rPr>
          <w:rFonts w:eastAsia="Times New Roman"/>
          <w:i/>
          <w:sz w:val="24"/>
          <w:szCs w:val="24"/>
          <w:lang w:eastAsia="ru-RU"/>
        </w:rPr>
        <w:softHyphen/>
        <w:t>лу формулировках.</w:t>
      </w:r>
    </w:p>
    <w:p w:rsidR="00813EEC" w:rsidRDefault="00813EEC" w:rsidP="00813EEC">
      <w:pPr>
        <w:tabs>
          <w:tab w:val="center" w:pos="4819"/>
        </w:tabs>
        <w:jc w:val="center"/>
        <w:rPr>
          <w:rFonts w:eastAsiaTheme="minorEastAsia"/>
          <w:b/>
          <w:sz w:val="24"/>
          <w:szCs w:val="24"/>
          <w:shd w:val="clear" w:color="auto" w:fill="FFFFFF"/>
          <w:lang w:val="tt-RU"/>
        </w:rPr>
      </w:pPr>
    </w:p>
    <w:p w:rsidR="00813EEC" w:rsidRPr="002509A6" w:rsidRDefault="00813EEC" w:rsidP="00813EEC">
      <w:pPr>
        <w:tabs>
          <w:tab w:val="center" w:pos="4819"/>
        </w:tabs>
        <w:jc w:val="center"/>
        <w:rPr>
          <w:rFonts w:eastAsiaTheme="minorEastAsia"/>
          <w:b/>
          <w:sz w:val="24"/>
          <w:szCs w:val="24"/>
          <w:shd w:val="clear" w:color="auto" w:fill="FFFFFF"/>
          <w:lang w:val="tt-RU"/>
        </w:rPr>
      </w:pPr>
      <w:r>
        <w:rPr>
          <w:rFonts w:eastAsiaTheme="minorEastAsia"/>
          <w:b/>
          <w:sz w:val="24"/>
          <w:szCs w:val="24"/>
          <w:shd w:val="clear" w:color="auto" w:fill="FFFFFF"/>
          <w:lang w:val="tt-RU"/>
        </w:rPr>
        <w:t>Поясни</w:t>
      </w:r>
      <w:r w:rsidRPr="002509A6">
        <w:rPr>
          <w:rFonts w:eastAsiaTheme="minorEastAsia"/>
          <w:b/>
          <w:sz w:val="24"/>
          <w:szCs w:val="24"/>
          <w:shd w:val="clear" w:color="auto" w:fill="FFFFFF"/>
          <w:lang w:val="tt-RU"/>
        </w:rPr>
        <w:t xml:space="preserve">тельная записка </w:t>
      </w:r>
    </w:p>
    <w:p w:rsidR="00813EEC" w:rsidRPr="00B64606" w:rsidRDefault="00813EEC" w:rsidP="00813EEC">
      <w:pPr>
        <w:ind w:firstLine="709"/>
        <w:jc w:val="both"/>
        <w:rPr>
          <w:rFonts w:eastAsiaTheme="minorEastAsia"/>
          <w:sz w:val="24"/>
          <w:szCs w:val="24"/>
          <w:lang w:val="tt-RU"/>
        </w:rPr>
      </w:pPr>
      <w:r w:rsidRPr="00B64606">
        <w:rPr>
          <w:rFonts w:eastAsiaTheme="minorEastAsia"/>
          <w:sz w:val="24"/>
          <w:szCs w:val="24"/>
          <w:lang w:val="tt-RU"/>
        </w:rPr>
        <w:t>Промежуточная аттестация в 8 классе выбран   в форме теста.  Контрольно-измерительные материалы составлены на основе:</w:t>
      </w:r>
    </w:p>
    <w:p w:rsidR="00813EEC" w:rsidRPr="00B64606" w:rsidRDefault="00813EEC" w:rsidP="00813EEC">
      <w:pPr>
        <w:jc w:val="both"/>
        <w:rPr>
          <w:sz w:val="24"/>
          <w:szCs w:val="24"/>
          <w:lang w:val="tt-RU"/>
        </w:rPr>
      </w:pPr>
      <w:r w:rsidRPr="00B64606">
        <w:rPr>
          <w:rFonts w:eastAsiaTheme="minorEastAsia"/>
          <w:sz w:val="24"/>
          <w:szCs w:val="24"/>
          <w:lang w:val="tt-RU"/>
        </w:rPr>
        <w:t xml:space="preserve">- </w:t>
      </w:r>
      <w:r w:rsidRPr="00B64606">
        <w:rPr>
          <w:sz w:val="24"/>
          <w:szCs w:val="24"/>
        </w:rPr>
        <w:t>Федерального компонента Государственного образовательного стандарта основного общего образования по истории МО РФ</w:t>
      </w:r>
      <w:r w:rsidRPr="00B64606">
        <w:rPr>
          <w:rStyle w:val="c0"/>
          <w:color w:val="000000"/>
          <w:sz w:val="24"/>
          <w:szCs w:val="24"/>
        </w:rPr>
        <w:t>(от 5.03.2004 №1089)</w:t>
      </w:r>
    </w:p>
    <w:p w:rsidR="00813EEC" w:rsidRPr="00B64606" w:rsidRDefault="00813EEC" w:rsidP="00813EEC">
      <w:pPr>
        <w:shd w:val="clear" w:color="auto" w:fill="FFFFFF"/>
        <w:jc w:val="both"/>
        <w:rPr>
          <w:sz w:val="24"/>
          <w:szCs w:val="24"/>
        </w:rPr>
      </w:pPr>
      <w:r w:rsidRPr="00B64606">
        <w:rPr>
          <w:sz w:val="24"/>
          <w:szCs w:val="24"/>
          <w:lang w:val="tt-RU"/>
        </w:rPr>
        <w:t>- ФЗ “Об образовании в Российской Федерации” от 29.12.2012 № 273-ФЗ</w:t>
      </w:r>
    </w:p>
    <w:p w:rsidR="00813EEC" w:rsidRPr="00B64606" w:rsidRDefault="00813EEC" w:rsidP="00813EEC">
      <w:pPr>
        <w:ind w:firstLine="500"/>
        <w:jc w:val="both"/>
        <w:rPr>
          <w:sz w:val="24"/>
          <w:szCs w:val="24"/>
        </w:rPr>
      </w:pPr>
      <w:r w:rsidRPr="00B64606">
        <w:rPr>
          <w:sz w:val="24"/>
          <w:szCs w:val="24"/>
        </w:rPr>
        <w:t xml:space="preserve">Цель работы: </w:t>
      </w:r>
      <w:r w:rsidRPr="00B64606">
        <w:rPr>
          <w:color w:val="000000"/>
          <w:sz w:val="24"/>
          <w:szCs w:val="24"/>
        </w:rPr>
        <w:t xml:space="preserve">проверить соответствие знаний, умений и навыков учащихся требованиям, предъявляемым к ученикам 8 класса на конец учебного года </w:t>
      </w:r>
      <w:proofErr w:type="spellStart"/>
      <w:r w:rsidRPr="00B64606">
        <w:rPr>
          <w:color w:val="000000"/>
          <w:sz w:val="24"/>
          <w:szCs w:val="24"/>
        </w:rPr>
        <w:t>пообществознанию</w:t>
      </w:r>
      <w:proofErr w:type="spellEnd"/>
      <w:r w:rsidRPr="00B64606">
        <w:rPr>
          <w:color w:val="000000"/>
          <w:sz w:val="24"/>
          <w:szCs w:val="24"/>
        </w:rPr>
        <w:t>.</w:t>
      </w:r>
    </w:p>
    <w:p w:rsidR="00813EEC" w:rsidRPr="00B64606" w:rsidRDefault="00813EEC" w:rsidP="00813EEC">
      <w:pPr>
        <w:shd w:val="clear" w:color="auto" w:fill="FFFFFF"/>
        <w:ind w:firstLine="500"/>
        <w:jc w:val="both"/>
        <w:rPr>
          <w:rFonts w:eastAsiaTheme="minorEastAsia"/>
          <w:color w:val="000000"/>
          <w:sz w:val="24"/>
          <w:szCs w:val="24"/>
          <w:shd w:val="clear" w:color="auto" w:fill="FFFFFF"/>
          <w:lang w:val="tt-RU"/>
        </w:rPr>
      </w:pPr>
      <w:r w:rsidRPr="00B64606">
        <w:rPr>
          <w:sz w:val="24"/>
          <w:szCs w:val="24"/>
        </w:rPr>
        <w:t>Работа состоит из трех частей. Часть</w:t>
      </w:r>
      <w:proofErr w:type="gramStart"/>
      <w:r w:rsidRPr="00B64606">
        <w:rPr>
          <w:sz w:val="24"/>
          <w:szCs w:val="24"/>
        </w:rPr>
        <w:t xml:space="preserve"> А</w:t>
      </w:r>
      <w:proofErr w:type="gramEnd"/>
      <w:r w:rsidRPr="00B64606">
        <w:rPr>
          <w:sz w:val="24"/>
          <w:szCs w:val="24"/>
        </w:rPr>
        <w:t xml:space="preserve"> содержит 12 заданий с выбором ответа. К каждому заданию дается 4 ответа, из </w:t>
      </w:r>
      <w:proofErr w:type="gramStart"/>
      <w:r w:rsidRPr="00B64606">
        <w:rPr>
          <w:sz w:val="24"/>
          <w:szCs w:val="24"/>
        </w:rPr>
        <w:t>которых</w:t>
      </w:r>
      <w:proofErr w:type="gramEnd"/>
      <w:r w:rsidRPr="00B64606">
        <w:rPr>
          <w:sz w:val="24"/>
          <w:szCs w:val="24"/>
        </w:rPr>
        <w:t xml:space="preserve"> правильный только один. </w:t>
      </w:r>
      <w:r w:rsidRPr="00B64606">
        <w:rPr>
          <w:spacing w:val="-2"/>
          <w:sz w:val="24"/>
          <w:szCs w:val="24"/>
        </w:rPr>
        <w:t>Часть</w:t>
      </w:r>
      <w:proofErr w:type="gramStart"/>
      <w:r w:rsidRPr="00B64606">
        <w:rPr>
          <w:spacing w:val="-2"/>
          <w:sz w:val="24"/>
          <w:szCs w:val="24"/>
        </w:rPr>
        <w:t xml:space="preserve"> В</w:t>
      </w:r>
      <w:proofErr w:type="gramEnd"/>
      <w:r w:rsidRPr="00B64606">
        <w:rPr>
          <w:spacing w:val="-2"/>
          <w:sz w:val="24"/>
          <w:szCs w:val="24"/>
        </w:rPr>
        <w:t xml:space="preserve"> содержит 3 задания: 2 задания – на установление соответствия, на   одно задание этой части необходим краткий ответ в виде цифр. Третье </w:t>
      </w:r>
      <w:proofErr w:type="gramStart"/>
      <w:r w:rsidRPr="00B64606">
        <w:rPr>
          <w:spacing w:val="-2"/>
          <w:sz w:val="24"/>
          <w:szCs w:val="24"/>
        </w:rPr>
        <w:t>задание-качественная</w:t>
      </w:r>
      <w:proofErr w:type="gramEnd"/>
      <w:r w:rsidRPr="00B64606">
        <w:rPr>
          <w:spacing w:val="-2"/>
          <w:sz w:val="24"/>
          <w:szCs w:val="24"/>
        </w:rPr>
        <w:t xml:space="preserve"> задача, где нужно</w:t>
      </w:r>
      <w:r w:rsidRPr="00B64606">
        <w:rPr>
          <w:sz w:val="24"/>
          <w:szCs w:val="24"/>
        </w:rPr>
        <w:t xml:space="preserve"> уметь</w:t>
      </w:r>
      <w:r w:rsidRPr="00B64606">
        <w:rPr>
          <w:rFonts w:eastAsiaTheme="minorHAnsi"/>
          <w:bCs/>
          <w:iCs/>
          <w:sz w:val="24"/>
          <w:szCs w:val="24"/>
          <w:lang w:eastAsia="en-US"/>
        </w:rPr>
        <w:t xml:space="preserve"> отвечать на вопрос,  дав развёрнутое, логически связанное обоснование, </w:t>
      </w:r>
      <w:r w:rsidRPr="00B64606">
        <w:rPr>
          <w:rFonts w:eastAsiaTheme="minorHAnsi"/>
          <w:iCs/>
          <w:sz w:val="24"/>
          <w:szCs w:val="24"/>
          <w:lang w:eastAsia="en-US"/>
        </w:rPr>
        <w:t xml:space="preserve"> приводя цепочку рассуждений, объясняющих протекание явления, особенности его свойств и т.п.</w:t>
      </w:r>
      <w:r w:rsidRPr="00B64606">
        <w:rPr>
          <w:spacing w:val="-2"/>
          <w:sz w:val="24"/>
          <w:szCs w:val="24"/>
        </w:rPr>
        <w:t xml:space="preserve"> Задания типа</w:t>
      </w:r>
      <w:proofErr w:type="gramStart"/>
      <w:r w:rsidRPr="00B64606">
        <w:rPr>
          <w:spacing w:val="-2"/>
          <w:sz w:val="24"/>
          <w:szCs w:val="24"/>
        </w:rPr>
        <w:t xml:space="preserve"> В</w:t>
      </w:r>
      <w:proofErr w:type="gramEnd"/>
      <w:r w:rsidRPr="00B64606">
        <w:rPr>
          <w:spacing w:val="-2"/>
          <w:sz w:val="24"/>
          <w:szCs w:val="24"/>
        </w:rPr>
        <w:t xml:space="preserve"> – задания, предназначенные для проверки умения установления соответствий и сравнения.   Для выполнения этих заданий требуется повышенный уровень подготовки учащихся. Часть </w:t>
      </w:r>
      <w:proofErr w:type="gramStart"/>
      <w:r w:rsidRPr="00B64606">
        <w:rPr>
          <w:spacing w:val="-2"/>
          <w:sz w:val="24"/>
          <w:szCs w:val="24"/>
        </w:rPr>
        <w:t>С содержит</w:t>
      </w:r>
      <w:proofErr w:type="gramEnd"/>
      <w:r w:rsidRPr="00B64606">
        <w:rPr>
          <w:spacing w:val="-2"/>
          <w:sz w:val="24"/>
          <w:szCs w:val="24"/>
        </w:rPr>
        <w:t xml:space="preserve"> два задания, требующее полного и обоснованного ответа.</w:t>
      </w:r>
      <w:r w:rsidRPr="00B64606">
        <w:rPr>
          <w:rFonts w:eastAsiaTheme="minorEastAsia"/>
          <w:color w:val="000000"/>
          <w:sz w:val="24"/>
          <w:szCs w:val="24"/>
          <w:shd w:val="clear" w:color="auto" w:fill="FFFFFF"/>
          <w:lang w:val="tt-RU"/>
        </w:rPr>
        <w:t xml:space="preserve">. Для выполнения этих заданий необходимо: выбрать нужную информацию из текста, раскрыть  его отдельные положения; соотнести сведения из текста со знаниями, полученными при изучении курса.  </w:t>
      </w:r>
    </w:p>
    <w:p w:rsidR="00813EEC" w:rsidRPr="00B64606" w:rsidRDefault="00813EEC" w:rsidP="00813EEC">
      <w:pPr>
        <w:pStyle w:val="a3"/>
        <w:ind w:firstLine="708"/>
        <w:contextualSpacing/>
        <w:jc w:val="both"/>
        <w:rPr>
          <w:rFonts w:eastAsiaTheme="minorEastAsia"/>
          <w:color w:val="000000"/>
          <w:sz w:val="24"/>
          <w:szCs w:val="24"/>
          <w:shd w:val="clear" w:color="auto" w:fill="FFFFFF"/>
          <w:lang w:val="tt-RU"/>
        </w:rPr>
      </w:pPr>
      <w:r w:rsidRPr="00B64606">
        <w:rPr>
          <w:rFonts w:eastAsiaTheme="minorEastAsia"/>
          <w:color w:val="000000"/>
          <w:sz w:val="24"/>
          <w:szCs w:val="24"/>
          <w:shd w:val="clear" w:color="auto" w:fill="FFFFFF"/>
          <w:lang w:val="tt-RU"/>
        </w:rPr>
        <w:t>Для выполнения работы дается 45 мин.</w:t>
      </w:r>
    </w:p>
    <w:p w:rsidR="00813EEC" w:rsidRPr="00B64606" w:rsidRDefault="00813EEC" w:rsidP="00813EEC">
      <w:pPr>
        <w:shd w:val="clear" w:color="auto" w:fill="FFFFFF"/>
        <w:jc w:val="center"/>
        <w:rPr>
          <w:rFonts w:eastAsiaTheme="minorHAnsi"/>
          <w:b/>
          <w:bCs/>
          <w:sz w:val="24"/>
          <w:szCs w:val="24"/>
          <w:lang w:val="tt-RU" w:eastAsia="en-US"/>
        </w:rPr>
      </w:pPr>
      <w:r w:rsidRPr="00B64606">
        <w:rPr>
          <w:rFonts w:eastAsiaTheme="minorHAnsi"/>
          <w:b/>
          <w:bCs/>
          <w:sz w:val="24"/>
          <w:szCs w:val="24"/>
          <w:lang w:val="tt-RU" w:eastAsia="en-US"/>
        </w:rPr>
        <w:t xml:space="preserve">Критерии оценивания </w:t>
      </w:r>
    </w:p>
    <w:tbl>
      <w:tblPr>
        <w:tblStyle w:val="a9"/>
        <w:tblW w:w="0" w:type="auto"/>
        <w:tblLook w:val="04A0" w:firstRow="1" w:lastRow="0" w:firstColumn="1" w:lastColumn="0" w:noHBand="0" w:noVBand="1"/>
      </w:tblPr>
      <w:tblGrid>
        <w:gridCol w:w="1128"/>
        <w:gridCol w:w="7344"/>
        <w:gridCol w:w="873"/>
      </w:tblGrid>
      <w:tr w:rsidR="00813EEC" w:rsidRPr="00B64606" w:rsidTr="00C24BCF">
        <w:tc>
          <w:tcPr>
            <w:tcW w:w="1128" w:type="dxa"/>
          </w:tcPr>
          <w:p w:rsidR="00813EEC" w:rsidRPr="00B64606" w:rsidRDefault="00813EEC" w:rsidP="00C24BCF">
            <w:pPr>
              <w:jc w:val="both"/>
              <w:rPr>
                <w:rFonts w:eastAsia="Calibri"/>
                <w:sz w:val="24"/>
                <w:szCs w:val="24"/>
                <w:lang w:val="tt-RU" w:eastAsia="en-US"/>
              </w:rPr>
            </w:pPr>
            <w:r w:rsidRPr="00B64606">
              <w:rPr>
                <w:rFonts w:eastAsia="Calibri"/>
                <w:sz w:val="24"/>
                <w:szCs w:val="24"/>
                <w:lang w:eastAsia="en-US"/>
              </w:rPr>
              <w:t xml:space="preserve">№ </w:t>
            </w:r>
          </w:p>
        </w:tc>
        <w:tc>
          <w:tcPr>
            <w:tcW w:w="7344" w:type="dxa"/>
          </w:tcPr>
          <w:p w:rsidR="00813EEC" w:rsidRPr="00B64606" w:rsidRDefault="00813EEC" w:rsidP="00C24BCF">
            <w:pPr>
              <w:jc w:val="center"/>
              <w:rPr>
                <w:bCs/>
                <w:i/>
                <w:sz w:val="24"/>
                <w:szCs w:val="24"/>
                <w:lang w:val="tt-RU"/>
              </w:rPr>
            </w:pPr>
            <w:r w:rsidRPr="00B64606">
              <w:rPr>
                <w:rFonts w:eastAsiaTheme="minorHAnsi"/>
                <w:bCs/>
                <w:sz w:val="24"/>
                <w:szCs w:val="24"/>
                <w:lang w:eastAsia="en-US"/>
              </w:rPr>
              <w:t>Содержание критерия</w:t>
            </w:r>
          </w:p>
          <w:p w:rsidR="00813EEC" w:rsidRPr="00B64606" w:rsidRDefault="00813EEC" w:rsidP="00C24BCF">
            <w:pPr>
              <w:rPr>
                <w:rFonts w:eastAsia="Calibri"/>
                <w:sz w:val="24"/>
                <w:szCs w:val="24"/>
                <w:lang w:val="tt-RU" w:eastAsia="en-US"/>
              </w:rPr>
            </w:pPr>
          </w:p>
        </w:tc>
        <w:tc>
          <w:tcPr>
            <w:tcW w:w="873" w:type="dxa"/>
          </w:tcPr>
          <w:p w:rsidR="00813EEC" w:rsidRPr="00B64606" w:rsidRDefault="00813EEC" w:rsidP="00C24BCF">
            <w:pPr>
              <w:jc w:val="center"/>
              <w:rPr>
                <w:bCs/>
                <w:i/>
                <w:sz w:val="24"/>
                <w:szCs w:val="24"/>
                <w:lang w:val="tt-RU"/>
              </w:rPr>
            </w:pPr>
            <w:r w:rsidRPr="00B64606">
              <w:rPr>
                <w:bCs/>
                <w:sz w:val="24"/>
                <w:szCs w:val="24"/>
                <w:lang w:val="tt-RU"/>
              </w:rPr>
              <w:t xml:space="preserve">Балл </w:t>
            </w:r>
          </w:p>
        </w:tc>
      </w:tr>
      <w:tr w:rsidR="00813EEC" w:rsidRPr="00B64606" w:rsidTr="00C24BCF">
        <w:trPr>
          <w:trHeight w:val="330"/>
        </w:trPr>
        <w:tc>
          <w:tcPr>
            <w:tcW w:w="1128" w:type="dxa"/>
            <w:vMerge w:val="restart"/>
          </w:tcPr>
          <w:p w:rsidR="00813EEC" w:rsidRPr="00B64606" w:rsidRDefault="00813EEC" w:rsidP="00C24BCF">
            <w:pPr>
              <w:jc w:val="both"/>
              <w:rPr>
                <w:rFonts w:eastAsia="Calibri"/>
                <w:sz w:val="24"/>
                <w:szCs w:val="24"/>
                <w:lang w:val="tt-RU" w:eastAsia="en-US"/>
              </w:rPr>
            </w:pPr>
            <w:r w:rsidRPr="00B64606">
              <w:rPr>
                <w:rFonts w:eastAsia="Calibri"/>
                <w:sz w:val="24"/>
                <w:szCs w:val="24"/>
                <w:lang w:eastAsia="en-US"/>
              </w:rPr>
              <w:t>А.1.</w:t>
            </w:r>
            <w:r w:rsidRPr="00B64606">
              <w:rPr>
                <w:rFonts w:eastAsia="Calibri"/>
                <w:sz w:val="24"/>
                <w:szCs w:val="24"/>
                <w:lang w:val="tt-RU" w:eastAsia="en-US"/>
              </w:rPr>
              <w:t xml:space="preserve"> – А.15.</w:t>
            </w:r>
          </w:p>
        </w:tc>
        <w:tc>
          <w:tcPr>
            <w:tcW w:w="7344" w:type="dxa"/>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 xml:space="preserve">Правильно выбранный ответ  </w:t>
            </w:r>
          </w:p>
        </w:tc>
        <w:tc>
          <w:tcPr>
            <w:tcW w:w="873" w:type="dxa"/>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 xml:space="preserve">1 </w:t>
            </w:r>
          </w:p>
        </w:tc>
      </w:tr>
      <w:tr w:rsidR="00813EEC" w:rsidRPr="00B64606" w:rsidTr="00C24BCF">
        <w:trPr>
          <w:trHeight w:val="311"/>
        </w:trPr>
        <w:tc>
          <w:tcPr>
            <w:tcW w:w="1128" w:type="dxa"/>
            <w:vMerge/>
          </w:tcPr>
          <w:p w:rsidR="00813EEC" w:rsidRPr="00B64606" w:rsidRDefault="00813EEC" w:rsidP="00C24BCF">
            <w:pPr>
              <w:jc w:val="both"/>
              <w:rPr>
                <w:rFonts w:eastAsia="Calibri"/>
                <w:sz w:val="24"/>
                <w:szCs w:val="24"/>
                <w:lang w:eastAsia="en-US"/>
              </w:rPr>
            </w:pPr>
          </w:p>
        </w:tc>
        <w:tc>
          <w:tcPr>
            <w:tcW w:w="7344" w:type="dxa"/>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 xml:space="preserve">Неправильно  выбранный ответ </w:t>
            </w:r>
          </w:p>
        </w:tc>
        <w:tc>
          <w:tcPr>
            <w:tcW w:w="873" w:type="dxa"/>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 xml:space="preserve">0 </w:t>
            </w:r>
          </w:p>
        </w:tc>
      </w:tr>
      <w:tr w:rsidR="00813EEC" w:rsidRPr="00B64606" w:rsidTr="00C24BCF">
        <w:trPr>
          <w:trHeight w:val="381"/>
        </w:trPr>
        <w:tc>
          <w:tcPr>
            <w:tcW w:w="1128" w:type="dxa"/>
            <w:vMerge w:val="restart"/>
          </w:tcPr>
          <w:p w:rsidR="00813EEC" w:rsidRPr="00B64606" w:rsidRDefault="00813EEC" w:rsidP="00C24BCF">
            <w:pPr>
              <w:jc w:val="both"/>
              <w:rPr>
                <w:rFonts w:eastAsia="Calibri"/>
                <w:sz w:val="24"/>
                <w:szCs w:val="24"/>
                <w:lang w:eastAsia="en-US"/>
              </w:rPr>
            </w:pPr>
            <w:r w:rsidRPr="00B64606">
              <w:rPr>
                <w:rFonts w:eastAsia="Calibri"/>
                <w:sz w:val="24"/>
                <w:szCs w:val="24"/>
                <w:lang w:val="tt-RU" w:eastAsia="en-US"/>
              </w:rPr>
              <w:t>В1</w:t>
            </w:r>
            <w:r w:rsidRPr="00B64606">
              <w:rPr>
                <w:rFonts w:eastAsia="Calibri"/>
                <w:sz w:val="24"/>
                <w:szCs w:val="24"/>
                <w:lang w:eastAsia="en-US"/>
              </w:rPr>
              <w:t>-В3</w:t>
            </w:r>
          </w:p>
        </w:tc>
        <w:tc>
          <w:tcPr>
            <w:tcW w:w="7344" w:type="dxa"/>
          </w:tcPr>
          <w:p w:rsidR="00813EEC" w:rsidRPr="00B64606" w:rsidRDefault="00813EEC" w:rsidP="00C24BCF">
            <w:pPr>
              <w:rPr>
                <w:rFonts w:eastAsia="Calibri"/>
                <w:sz w:val="24"/>
                <w:szCs w:val="24"/>
                <w:lang w:val="tt-RU" w:eastAsia="en-US"/>
              </w:rPr>
            </w:pPr>
            <w:proofErr w:type="gramStart"/>
            <w:r w:rsidRPr="00B64606">
              <w:rPr>
                <w:rFonts w:eastAsiaTheme="minorHAnsi"/>
                <w:iCs/>
                <w:sz w:val="24"/>
                <w:szCs w:val="24"/>
                <w:lang w:eastAsia="en-US"/>
              </w:rPr>
              <w:t>Верно</w:t>
            </w:r>
            <w:proofErr w:type="gramEnd"/>
            <w:r w:rsidRPr="00B64606">
              <w:rPr>
                <w:rFonts w:eastAsiaTheme="minorHAnsi"/>
                <w:iCs/>
                <w:sz w:val="24"/>
                <w:szCs w:val="24"/>
                <w:lang w:eastAsia="en-US"/>
              </w:rPr>
              <w:t xml:space="preserve">  указаны все элементы ответа </w:t>
            </w:r>
          </w:p>
        </w:tc>
        <w:tc>
          <w:tcPr>
            <w:tcW w:w="873" w:type="dxa"/>
          </w:tcPr>
          <w:p w:rsidR="00813EEC" w:rsidRPr="00B64606" w:rsidRDefault="00813EEC" w:rsidP="00C24BCF">
            <w:pPr>
              <w:rPr>
                <w:rFonts w:eastAsiaTheme="minorHAnsi"/>
                <w:sz w:val="24"/>
                <w:szCs w:val="24"/>
                <w:lang w:val="tt-RU" w:eastAsia="en-US"/>
              </w:rPr>
            </w:pPr>
            <w:r w:rsidRPr="00B64606">
              <w:rPr>
                <w:rFonts w:eastAsiaTheme="minorHAnsi"/>
                <w:iCs/>
                <w:sz w:val="24"/>
                <w:szCs w:val="24"/>
                <w:lang w:val="tt-RU" w:eastAsia="en-US"/>
              </w:rPr>
              <w:t>2</w:t>
            </w:r>
          </w:p>
        </w:tc>
      </w:tr>
      <w:tr w:rsidR="00813EEC" w:rsidRPr="00B64606" w:rsidTr="00C24BCF">
        <w:trPr>
          <w:trHeight w:val="360"/>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heme="minorHAnsi"/>
                <w:sz w:val="24"/>
                <w:szCs w:val="24"/>
                <w:lang w:eastAsia="en-US"/>
              </w:rPr>
            </w:pPr>
            <w:r w:rsidRPr="00B64606">
              <w:rPr>
                <w:rFonts w:eastAsiaTheme="minorHAnsi"/>
                <w:iCs/>
                <w:sz w:val="24"/>
                <w:szCs w:val="24"/>
                <w:lang w:eastAsia="en-US"/>
              </w:rPr>
              <w:t xml:space="preserve">Допущена  одна ошибка </w:t>
            </w:r>
          </w:p>
        </w:tc>
        <w:tc>
          <w:tcPr>
            <w:tcW w:w="873" w:type="dxa"/>
          </w:tcPr>
          <w:p w:rsidR="00813EEC" w:rsidRPr="00B64606" w:rsidRDefault="00813EEC" w:rsidP="00C24BCF">
            <w:pPr>
              <w:rPr>
                <w:rFonts w:eastAsiaTheme="minorHAnsi"/>
                <w:sz w:val="24"/>
                <w:szCs w:val="24"/>
                <w:lang w:eastAsia="en-US"/>
              </w:rPr>
            </w:pPr>
            <w:r w:rsidRPr="00B64606">
              <w:rPr>
                <w:rFonts w:eastAsiaTheme="minorHAnsi"/>
                <w:iCs/>
                <w:sz w:val="24"/>
                <w:szCs w:val="24"/>
                <w:lang w:eastAsia="en-US"/>
              </w:rPr>
              <w:t>1</w:t>
            </w:r>
          </w:p>
        </w:tc>
      </w:tr>
      <w:tr w:rsidR="00813EEC" w:rsidRPr="00B64606" w:rsidTr="00C24BCF">
        <w:trPr>
          <w:trHeight w:val="269"/>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heme="minorHAnsi"/>
                <w:sz w:val="24"/>
                <w:szCs w:val="24"/>
                <w:lang w:eastAsia="en-US"/>
              </w:rPr>
            </w:pPr>
            <w:r w:rsidRPr="00B64606">
              <w:rPr>
                <w:rFonts w:eastAsiaTheme="minorHAnsi"/>
                <w:iCs/>
                <w:sz w:val="24"/>
                <w:szCs w:val="24"/>
                <w:lang w:eastAsia="en-US"/>
              </w:rPr>
              <w:t xml:space="preserve">Допущено  более одной ошибки </w:t>
            </w:r>
          </w:p>
        </w:tc>
        <w:tc>
          <w:tcPr>
            <w:tcW w:w="873" w:type="dxa"/>
          </w:tcPr>
          <w:p w:rsidR="00813EEC" w:rsidRPr="00B64606" w:rsidRDefault="00813EEC" w:rsidP="00C24BCF">
            <w:pPr>
              <w:rPr>
                <w:rFonts w:eastAsiaTheme="minorHAnsi"/>
                <w:sz w:val="24"/>
                <w:szCs w:val="24"/>
                <w:lang w:eastAsia="en-US"/>
              </w:rPr>
            </w:pPr>
            <w:r w:rsidRPr="00B64606">
              <w:rPr>
                <w:rFonts w:eastAsiaTheme="minorHAnsi"/>
                <w:iCs/>
                <w:sz w:val="24"/>
                <w:szCs w:val="24"/>
                <w:lang w:eastAsia="en-US"/>
              </w:rPr>
              <w:t>0</w:t>
            </w:r>
          </w:p>
        </w:tc>
      </w:tr>
      <w:tr w:rsidR="00813EEC" w:rsidRPr="00B64606" w:rsidTr="00C24BCF">
        <w:trPr>
          <w:trHeight w:val="291"/>
        </w:trPr>
        <w:tc>
          <w:tcPr>
            <w:tcW w:w="1128" w:type="dxa"/>
            <w:vMerge w:val="restart"/>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С.1.</w:t>
            </w:r>
          </w:p>
        </w:tc>
        <w:tc>
          <w:tcPr>
            <w:tcW w:w="7344" w:type="dxa"/>
          </w:tcPr>
          <w:p w:rsidR="00813EEC" w:rsidRPr="00B64606" w:rsidRDefault="00813EEC" w:rsidP="00C24BCF">
            <w:pPr>
              <w:rPr>
                <w:rFonts w:eastAsia="Calibri"/>
                <w:sz w:val="24"/>
                <w:szCs w:val="24"/>
                <w:lang w:val="tt-RU" w:eastAsia="en-US"/>
              </w:rPr>
            </w:pPr>
            <w:r w:rsidRPr="00B64606">
              <w:rPr>
                <w:rFonts w:eastAsia="TimesNewRomanPSMT"/>
                <w:iCs/>
                <w:sz w:val="24"/>
                <w:szCs w:val="24"/>
                <w:lang w:eastAsia="en-US"/>
              </w:rPr>
              <w:t xml:space="preserve">Выделены основные смысловые фрагменты текста, их названия (пункты плана) отражают основную идею каждого фрагмента текста.  Количество выделенных фрагментов может быть различным </w:t>
            </w:r>
          </w:p>
        </w:tc>
        <w:tc>
          <w:tcPr>
            <w:tcW w:w="873"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3</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imesNewRomanPSMT"/>
                <w:sz w:val="24"/>
                <w:szCs w:val="24"/>
                <w:lang w:eastAsia="en-US"/>
              </w:rPr>
            </w:pPr>
            <w:proofErr w:type="gramStart"/>
            <w:r w:rsidRPr="00B64606">
              <w:rPr>
                <w:rFonts w:eastAsia="TimesNewRomanPSMT"/>
                <w:iCs/>
                <w:sz w:val="24"/>
                <w:szCs w:val="24"/>
                <w:lang w:eastAsia="en-US"/>
              </w:rPr>
              <w:t>Верно</w:t>
            </w:r>
            <w:proofErr w:type="gramEnd"/>
            <w:r w:rsidRPr="00B64606">
              <w:rPr>
                <w:rFonts w:eastAsia="TimesNewRomanPSMT"/>
                <w:iCs/>
                <w:sz w:val="24"/>
                <w:szCs w:val="24"/>
                <w:lang w:eastAsia="en-US"/>
              </w:rPr>
              <w:t xml:space="preserve"> выделены более половины смысловых фрагментов текста, их названия (пункты плана) отражают основные идеи соответствующих частей текста. ИЛИ Выделены основные смысловые фрагменты текста, но не все названия (пункты плана) отражают основную идею каждого фрагмента текста</w:t>
            </w:r>
          </w:p>
        </w:tc>
        <w:tc>
          <w:tcPr>
            <w:tcW w:w="873"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2</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Записаны и использованы не все исходные формулы, необходимые для решения задачи.</w:t>
            </w:r>
          </w:p>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ИЛИ</w:t>
            </w:r>
            <w:r w:rsidRPr="001C0F33">
              <w:rPr>
                <w:rFonts w:eastAsia="TimesNewRomanPSMT"/>
                <w:iCs/>
                <w:sz w:val="24"/>
                <w:szCs w:val="24"/>
                <w:lang w:eastAsia="en-US"/>
              </w:rPr>
              <w:t xml:space="preserve"> </w:t>
            </w:r>
            <w:r w:rsidRPr="00B64606">
              <w:rPr>
                <w:rFonts w:eastAsia="TimesNewRomanPSMT"/>
                <w:iCs/>
                <w:sz w:val="24"/>
                <w:szCs w:val="24"/>
                <w:lang w:eastAsia="en-US"/>
              </w:rPr>
              <w:t xml:space="preserve">Записаны все исходные формулы, но в </w:t>
            </w:r>
            <w:r w:rsidRPr="00B64606">
              <w:rPr>
                <w:rFonts w:eastAsia="TimesNewRomanPSMT"/>
                <w:b/>
                <w:bCs/>
                <w:iCs/>
                <w:sz w:val="24"/>
                <w:szCs w:val="24"/>
                <w:lang w:eastAsia="en-US"/>
              </w:rPr>
              <w:t xml:space="preserve">одной </w:t>
            </w:r>
            <w:r w:rsidRPr="00B64606">
              <w:rPr>
                <w:rFonts w:eastAsia="TimesNewRomanPSMT"/>
                <w:iCs/>
                <w:sz w:val="24"/>
                <w:szCs w:val="24"/>
                <w:lang w:eastAsia="en-US"/>
              </w:rPr>
              <w:t>из них допущена ошибка</w:t>
            </w:r>
          </w:p>
        </w:tc>
        <w:tc>
          <w:tcPr>
            <w:tcW w:w="873"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1</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Не выделены основные фрагменты текста. ИЛИ Названия выделенных фрагментов (пункты плана) не соответствуют основной идее соответствующих частей текста, являясь цитатами из соответствующего фрагмента. ИЛИ Ответ неправильный</w:t>
            </w:r>
          </w:p>
        </w:tc>
        <w:tc>
          <w:tcPr>
            <w:tcW w:w="873" w:type="dxa"/>
          </w:tcPr>
          <w:p w:rsidR="00813EEC" w:rsidRPr="00B64606" w:rsidRDefault="00813EEC" w:rsidP="00C24BCF">
            <w:pPr>
              <w:rPr>
                <w:rFonts w:eastAsia="TimesNewRomanPSMT"/>
                <w:sz w:val="24"/>
                <w:szCs w:val="24"/>
                <w:lang w:eastAsia="en-US"/>
              </w:rPr>
            </w:pPr>
            <w:r w:rsidRPr="00B64606">
              <w:rPr>
                <w:rFonts w:eastAsia="TimesNewRomanPSMT"/>
                <w:iCs/>
                <w:sz w:val="24"/>
                <w:szCs w:val="24"/>
                <w:lang w:eastAsia="en-US"/>
              </w:rPr>
              <w:t>0</w:t>
            </w:r>
          </w:p>
        </w:tc>
      </w:tr>
      <w:tr w:rsidR="00813EEC" w:rsidRPr="00B64606" w:rsidTr="00C24BCF">
        <w:trPr>
          <w:trHeight w:val="291"/>
        </w:trPr>
        <w:tc>
          <w:tcPr>
            <w:tcW w:w="1128" w:type="dxa"/>
            <w:vMerge w:val="restart"/>
          </w:tcPr>
          <w:p w:rsidR="00813EEC" w:rsidRPr="00B64606" w:rsidRDefault="00813EEC" w:rsidP="00C24BCF">
            <w:pPr>
              <w:jc w:val="both"/>
              <w:rPr>
                <w:rFonts w:eastAsia="Calibri"/>
                <w:sz w:val="24"/>
                <w:szCs w:val="24"/>
                <w:lang w:val="tt-RU" w:eastAsia="en-US"/>
              </w:rPr>
            </w:pPr>
            <w:r w:rsidRPr="00B64606">
              <w:rPr>
                <w:rFonts w:eastAsia="Calibri"/>
                <w:sz w:val="24"/>
                <w:szCs w:val="24"/>
                <w:lang w:val="tt-RU" w:eastAsia="en-US"/>
              </w:rPr>
              <w:t>С2</w:t>
            </w:r>
          </w:p>
        </w:tc>
        <w:tc>
          <w:tcPr>
            <w:tcW w:w="7344" w:type="dxa"/>
          </w:tcPr>
          <w:p w:rsidR="00813EEC" w:rsidRPr="00B64606" w:rsidRDefault="00813EEC" w:rsidP="00C24BCF">
            <w:pPr>
              <w:rPr>
                <w:rFonts w:eastAsia="TimesNewRomanPSMT"/>
                <w:iCs/>
                <w:sz w:val="24"/>
                <w:szCs w:val="24"/>
                <w:lang w:eastAsia="en-US"/>
              </w:rPr>
            </w:pPr>
            <w:r w:rsidRPr="00B64606">
              <w:rPr>
                <w:sz w:val="24"/>
                <w:szCs w:val="24"/>
              </w:rPr>
              <w:t>За полный правильный ответ</w:t>
            </w:r>
          </w:p>
        </w:tc>
        <w:tc>
          <w:tcPr>
            <w:tcW w:w="873" w:type="dxa"/>
          </w:tcPr>
          <w:p w:rsidR="00813EEC" w:rsidRPr="00B64606" w:rsidRDefault="00813EEC" w:rsidP="00C24BCF">
            <w:pPr>
              <w:rPr>
                <w:rFonts w:eastAsia="TimesNewRomanPSMT"/>
                <w:iCs/>
                <w:sz w:val="24"/>
                <w:szCs w:val="24"/>
                <w:lang w:eastAsia="en-US"/>
              </w:rPr>
            </w:pPr>
            <w:r w:rsidRPr="00B64606">
              <w:rPr>
                <w:rFonts w:eastAsia="TimesNewRomanPSMT"/>
                <w:iCs/>
                <w:sz w:val="24"/>
                <w:szCs w:val="24"/>
                <w:lang w:eastAsia="en-US"/>
              </w:rPr>
              <w:t>3</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sz w:val="24"/>
                <w:szCs w:val="24"/>
              </w:rPr>
            </w:pPr>
            <w:r w:rsidRPr="00B64606">
              <w:rPr>
                <w:sz w:val="24"/>
                <w:szCs w:val="24"/>
              </w:rPr>
              <w:t>За не полный ответ</w:t>
            </w:r>
          </w:p>
        </w:tc>
        <w:tc>
          <w:tcPr>
            <w:tcW w:w="873" w:type="dxa"/>
          </w:tcPr>
          <w:p w:rsidR="00813EEC" w:rsidRPr="00B64606" w:rsidRDefault="00813EEC" w:rsidP="00C24BCF">
            <w:pPr>
              <w:rPr>
                <w:rFonts w:eastAsia="TimesNewRomanPSMT"/>
                <w:iCs/>
                <w:sz w:val="24"/>
                <w:szCs w:val="24"/>
                <w:lang w:eastAsia="en-US"/>
              </w:rPr>
            </w:pPr>
            <w:r w:rsidRPr="00B64606">
              <w:rPr>
                <w:rFonts w:eastAsia="TimesNewRomanPSMT"/>
                <w:iCs/>
                <w:sz w:val="24"/>
                <w:szCs w:val="24"/>
                <w:lang w:eastAsia="en-US"/>
              </w:rPr>
              <w:t>2</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sz w:val="24"/>
                <w:szCs w:val="24"/>
              </w:rPr>
            </w:pPr>
            <w:r w:rsidRPr="00B64606">
              <w:rPr>
                <w:rFonts w:eastAsia="TimesNewRomanPSMT"/>
                <w:iCs/>
                <w:sz w:val="24"/>
                <w:szCs w:val="24"/>
                <w:lang w:eastAsia="en-US"/>
              </w:rPr>
              <w:t xml:space="preserve">Записаны все исходные формулы, но в </w:t>
            </w:r>
            <w:r w:rsidRPr="00B64606">
              <w:rPr>
                <w:rFonts w:eastAsia="TimesNewRomanPSMT"/>
                <w:b/>
                <w:bCs/>
                <w:iCs/>
                <w:sz w:val="24"/>
                <w:szCs w:val="24"/>
                <w:lang w:eastAsia="en-US"/>
              </w:rPr>
              <w:t xml:space="preserve">одной </w:t>
            </w:r>
            <w:r w:rsidRPr="00B64606">
              <w:rPr>
                <w:rFonts w:eastAsia="TimesNewRomanPSMT"/>
                <w:iCs/>
                <w:sz w:val="24"/>
                <w:szCs w:val="24"/>
                <w:lang w:eastAsia="en-US"/>
              </w:rPr>
              <w:t>из них допущена ошибка</w:t>
            </w:r>
          </w:p>
        </w:tc>
        <w:tc>
          <w:tcPr>
            <w:tcW w:w="873" w:type="dxa"/>
          </w:tcPr>
          <w:p w:rsidR="00813EEC" w:rsidRPr="00B64606" w:rsidRDefault="00813EEC" w:rsidP="00C24BCF">
            <w:pPr>
              <w:rPr>
                <w:rFonts w:eastAsia="TimesNewRomanPSMT"/>
                <w:iCs/>
                <w:sz w:val="24"/>
                <w:szCs w:val="24"/>
                <w:lang w:eastAsia="en-US"/>
              </w:rPr>
            </w:pPr>
            <w:r w:rsidRPr="00B64606">
              <w:rPr>
                <w:rFonts w:eastAsia="TimesNewRomanPSMT"/>
                <w:iCs/>
                <w:sz w:val="24"/>
                <w:szCs w:val="24"/>
                <w:lang w:eastAsia="en-US"/>
              </w:rPr>
              <w:t>1</w:t>
            </w:r>
          </w:p>
        </w:tc>
      </w:tr>
      <w:tr w:rsidR="00813EEC" w:rsidRPr="00B64606" w:rsidTr="00C24BCF">
        <w:trPr>
          <w:trHeight w:val="291"/>
        </w:trPr>
        <w:tc>
          <w:tcPr>
            <w:tcW w:w="1128" w:type="dxa"/>
            <w:vMerge/>
          </w:tcPr>
          <w:p w:rsidR="00813EEC" w:rsidRPr="00B64606" w:rsidRDefault="00813EEC" w:rsidP="00C24BCF">
            <w:pPr>
              <w:jc w:val="both"/>
              <w:rPr>
                <w:rFonts w:eastAsia="Calibri"/>
                <w:sz w:val="24"/>
                <w:szCs w:val="24"/>
                <w:lang w:val="tt-RU" w:eastAsia="en-US"/>
              </w:rPr>
            </w:pPr>
          </w:p>
        </w:tc>
        <w:tc>
          <w:tcPr>
            <w:tcW w:w="7344" w:type="dxa"/>
          </w:tcPr>
          <w:p w:rsidR="00813EEC" w:rsidRPr="00B64606" w:rsidRDefault="00813EEC" w:rsidP="00C24BCF">
            <w:pPr>
              <w:rPr>
                <w:rFonts w:eastAsia="TimesNewRomanPSMT"/>
                <w:iCs/>
                <w:sz w:val="24"/>
                <w:szCs w:val="24"/>
                <w:lang w:eastAsia="en-US"/>
              </w:rPr>
            </w:pPr>
            <w:r w:rsidRPr="00B64606">
              <w:rPr>
                <w:rFonts w:eastAsia="TimesNewRomanPSMT"/>
                <w:iCs/>
                <w:sz w:val="24"/>
                <w:szCs w:val="24"/>
                <w:lang w:eastAsia="en-US"/>
              </w:rPr>
              <w:t>Ответ неправильный</w:t>
            </w:r>
          </w:p>
        </w:tc>
        <w:tc>
          <w:tcPr>
            <w:tcW w:w="873" w:type="dxa"/>
          </w:tcPr>
          <w:p w:rsidR="00813EEC" w:rsidRPr="00B64606" w:rsidRDefault="00813EEC" w:rsidP="00C24BCF">
            <w:pPr>
              <w:rPr>
                <w:rFonts w:eastAsia="TimesNewRomanPSMT"/>
                <w:iCs/>
                <w:sz w:val="24"/>
                <w:szCs w:val="24"/>
                <w:lang w:eastAsia="en-US"/>
              </w:rPr>
            </w:pPr>
            <w:r w:rsidRPr="00B64606">
              <w:rPr>
                <w:rFonts w:eastAsia="TimesNewRomanPSMT"/>
                <w:iCs/>
                <w:sz w:val="24"/>
                <w:szCs w:val="24"/>
                <w:lang w:eastAsia="en-US"/>
              </w:rPr>
              <w:t>0</w:t>
            </w:r>
          </w:p>
        </w:tc>
      </w:tr>
    </w:tbl>
    <w:p w:rsidR="00813EEC" w:rsidRPr="00B64606" w:rsidRDefault="00813EEC" w:rsidP="00813EEC">
      <w:pPr>
        <w:rPr>
          <w:b/>
          <w:sz w:val="24"/>
          <w:szCs w:val="24"/>
          <w:lang w:val="tt-RU"/>
        </w:rPr>
      </w:pPr>
    </w:p>
    <w:p w:rsidR="00813EEC" w:rsidRPr="00B64606" w:rsidRDefault="00813EEC" w:rsidP="00813EEC">
      <w:pPr>
        <w:jc w:val="center"/>
        <w:rPr>
          <w:rFonts w:eastAsiaTheme="minorEastAsia"/>
          <w:sz w:val="24"/>
          <w:szCs w:val="24"/>
          <w:lang w:val="tt-RU"/>
        </w:rPr>
      </w:pPr>
      <w:r w:rsidRPr="00B64606">
        <w:rPr>
          <w:rFonts w:eastAsiaTheme="minorEastAsia"/>
          <w:sz w:val="24"/>
          <w:szCs w:val="24"/>
          <w:lang w:val="tt-RU"/>
        </w:rPr>
        <w:t>Суммируются все баллы и результат выводится по следующей таблице:</w:t>
      </w:r>
    </w:p>
    <w:p w:rsidR="00813EEC" w:rsidRPr="00B64606" w:rsidRDefault="00813EEC" w:rsidP="00813EEC">
      <w:pPr>
        <w:rPr>
          <w:b/>
          <w:sz w:val="24"/>
          <w:szCs w:val="24"/>
          <w:lang w:val="tt-RU"/>
        </w:rPr>
      </w:pPr>
    </w:p>
    <w:tbl>
      <w:tblPr>
        <w:tblStyle w:val="2"/>
        <w:tblW w:w="0" w:type="auto"/>
        <w:jc w:val="center"/>
        <w:tblLook w:val="04A0" w:firstRow="1" w:lastRow="0" w:firstColumn="1" w:lastColumn="0" w:noHBand="0" w:noVBand="1"/>
      </w:tblPr>
      <w:tblGrid>
        <w:gridCol w:w="1628"/>
        <w:gridCol w:w="1457"/>
        <w:gridCol w:w="1565"/>
        <w:gridCol w:w="1565"/>
        <w:gridCol w:w="1565"/>
        <w:gridCol w:w="1565"/>
      </w:tblGrid>
      <w:tr w:rsidR="00813EEC" w:rsidRPr="00B64606" w:rsidTr="00C24BCF">
        <w:trPr>
          <w:jc w:val="center"/>
        </w:trPr>
        <w:tc>
          <w:tcPr>
            <w:tcW w:w="1628" w:type="dxa"/>
          </w:tcPr>
          <w:p w:rsidR="00813EEC" w:rsidRPr="00B64606" w:rsidRDefault="00813EEC" w:rsidP="00C24BCF">
            <w:pPr>
              <w:jc w:val="center"/>
              <w:rPr>
                <w:sz w:val="24"/>
                <w:szCs w:val="24"/>
                <w:lang w:val="tt-RU"/>
              </w:rPr>
            </w:pPr>
            <w:r w:rsidRPr="00B64606">
              <w:rPr>
                <w:sz w:val="24"/>
                <w:szCs w:val="24"/>
                <w:lang w:val="tt-RU"/>
              </w:rPr>
              <w:t>Балл</w:t>
            </w:r>
          </w:p>
        </w:tc>
        <w:tc>
          <w:tcPr>
            <w:tcW w:w="1457" w:type="dxa"/>
          </w:tcPr>
          <w:p w:rsidR="00813EEC" w:rsidRPr="00B64606" w:rsidRDefault="00813EEC" w:rsidP="00C24BCF">
            <w:pPr>
              <w:jc w:val="center"/>
              <w:rPr>
                <w:sz w:val="24"/>
                <w:szCs w:val="24"/>
                <w:lang w:val="tt-RU"/>
              </w:rPr>
            </w:pPr>
            <w:r>
              <w:rPr>
                <w:sz w:val="24"/>
                <w:szCs w:val="24"/>
                <w:lang w:val="tt-RU"/>
              </w:rPr>
              <w:t>0-3</w:t>
            </w:r>
            <w:r w:rsidRPr="00B64606">
              <w:rPr>
                <w:sz w:val="24"/>
                <w:szCs w:val="24"/>
                <w:lang w:val="tt-RU"/>
              </w:rPr>
              <w:t xml:space="preserve"> балл.</w:t>
            </w:r>
          </w:p>
        </w:tc>
        <w:tc>
          <w:tcPr>
            <w:tcW w:w="1565" w:type="dxa"/>
          </w:tcPr>
          <w:p w:rsidR="00813EEC" w:rsidRPr="00B64606" w:rsidRDefault="00813EEC" w:rsidP="00C24BCF">
            <w:pPr>
              <w:jc w:val="center"/>
              <w:rPr>
                <w:sz w:val="24"/>
                <w:szCs w:val="24"/>
                <w:lang w:val="tt-RU"/>
              </w:rPr>
            </w:pPr>
            <w:r>
              <w:rPr>
                <w:sz w:val="24"/>
                <w:szCs w:val="24"/>
                <w:lang w:val="tt-RU"/>
              </w:rPr>
              <w:t>4 – 9</w:t>
            </w:r>
            <w:r w:rsidRPr="00B64606">
              <w:rPr>
                <w:sz w:val="24"/>
                <w:szCs w:val="24"/>
                <w:lang w:val="tt-RU"/>
              </w:rPr>
              <w:t xml:space="preserve"> балл.</w:t>
            </w:r>
          </w:p>
        </w:tc>
        <w:tc>
          <w:tcPr>
            <w:tcW w:w="1565" w:type="dxa"/>
          </w:tcPr>
          <w:p w:rsidR="00813EEC" w:rsidRPr="00B64606" w:rsidRDefault="00813EEC" w:rsidP="00C24BCF">
            <w:pPr>
              <w:jc w:val="center"/>
              <w:rPr>
                <w:sz w:val="24"/>
                <w:szCs w:val="24"/>
                <w:lang w:val="tt-RU"/>
              </w:rPr>
            </w:pPr>
            <w:r>
              <w:rPr>
                <w:sz w:val="24"/>
                <w:szCs w:val="24"/>
                <w:lang w:val="tt-RU"/>
              </w:rPr>
              <w:t>10 - 15</w:t>
            </w:r>
            <w:r w:rsidRPr="00B64606">
              <w:rPr>
                <w:sz w:val="24"/>
                <w:szCs w:val="24"/>
                <w:lang w:val="tt-RU"/>
              </w:rPr>
              <w:t xml:space="preserve"> балл.</w:t>
            </w:r>
          </w:p>
        </w:tc>
        <w:tc>
          <w:tcPr>
            <w:tcW w:w="1565" w:type="dxa"/>
          </w:tcPr>
          <w:p w:rsidR="00813EEC" w:rsidRPr="00B64606" w:rsidRDefault="00813EEC" w:rsidP="00C24BCF">
            <w:pPr>
              <w:jc w:val="center"/>
              <w:rPr>
                <w:sz w:val="24"/>
                <w:szCs w:val="24"/>
                <w:lang w:val="tt-RU"/>
              </w:rPr>
            </w:pPr>
            <w:r>
              <w:rPr>
                <w:sz w:val="24"/>
                <w:szCs w:val="24"/>
                <w:lang w:val="tt-RU"/>
              </w:rPr>
              <w:t>16 - 23</w:t>
            </w:r>
            <w:r w:rsidRPr="00B64606">
              <w:rPr>
                <w:sz w:val="24"/>
                <w:szCs w:val="24"/>
                <w:lang w:val="tt-RU"/>
              </w:rPr>
              <w:t xml:space="preserve"> балл.</w:t>
            </w:r>
          </w:p>
        </w:tc>
        <w:tc>
          <w:tcPr>
            <w:tcW w:w="1565" w:type="dxa"/>
          </w:tcPr>
          <w:p w:rsidR="00813EEC" w:rsidRPr="00B64606" w:rsidRDefault="00813EEC" w:rsidP="00C24BCF">
            <w:pPr>
              <w:jc w:val="center"/>
              <w:rPr>
                <w:sz w:val="24"/>
                <w:szCs w:val="24"/>
                <w:lang w:val="tt-RU"/>
              </w:rPr>
            </w:pPr>
            <w:r>
              <w:rPr>
                <w:sz w:val="24"/>
                <w:szCs w:val="24"/>
                <w:lang w:val="tt-RU"/>
              </w:rPr>
              <w:t>24</w:t>
            </w:r>
            <w:r w:rsidRPr="00B64606">
              <w:rPr>
                <w:sz w:val="24"/>
                <w:szCs w:val="24"/>
                <w:lang w:val="tt-RU"/>
              </w:rPr>
              <w:t>-27 балл.</w:t>
            </w:r>
          </w:p>
        </w:tc>
      </w:tr>
      <w:tr w:rsidR="00813EEC" w:rsidRPr="00B64606" w:rsidTr="00C24BCF">
        <w:trPr>
          <w:jc w:val="center"/>
        </w:trPr>
        <w:tc>
          <w:tcPr>
            <w:tcW w:w="1628" w:type="dxa"/>
          </w:tcPr>
          <w:p w:rsidR="00813EEC" w:rsidRPr="00B64606" w:rsidRDefault="00813EEC" w:rsidP="00C24BCF">
            <w:pPr>
              <w:jc w:val="center"/>
              <w:rPr>
                <w:sz w:val="24"/>
                <w:szCs w:val="24"/>
                <w:lang w:val="tt-RU"/>
              </w:rPr>
            </w:pPr>
            <w:r w:rsidRPr="00B64606">
              <w:rPr>
                <w:sz w:val="24"/>
                <w:szCs w:val="24"/>
                <w:lang w:val="tt-RU"/>
              </w:rPr>
              <w:t>%</w:t>
            </w:r>
          </w:p>
        </w:tc>
        <w:tc>
          <w:tcPr>
            <w:tcW w:w="1457" w:type="dxa"/>
          </w:tcPr>
          <w:p w:rsidR="00813EEC" w:rsidRPr="00B64606" w:rsidRDefault="00813EEC" w:rsidP="00C24BCF">
            <w:pPr>
              <w:contextualSpacing/>
              <w:jc w:val="center"/>
              <w:rPr>
                <w:sz w:val="24"/>
                <w:szCs w:val="24"/>
                <w:lang w:val="tt-RU"/>
              </w:rPr>
            </w:pPr>
            <w:r>
              <w:rPr>
                <w:sz w:val="24"/>
                <w:szCs w:val="24"/>
                <w:lang w:val="tt-RU"/>
              </w:rPr>
              <w:t>0-19</w:t>
            </w:r>
            <w:r w:rsidRPr="00B64606">
              <w:rPr>
                <w:sz w:val="24"/>
                <w:szCs w:val="24"/>
                <w:lang w:val="tt-RU"/>
              </w:rPr>
              <w:t>%</w:t>
            </w:r>
          </w:p>
        </w:tc>
        <w:tc>
          <w:tcPr>
            <w:tcW w:w="1565" w:type="dxa"/>
          </w:tcPr>
          <w:p w:rsidR="00813EEC" w:rsidRPr="00B64606" w:rsidRDefault="00813EEC" w:rsidP="00C24BCF">
            <w:pPr>
              <w:contextualSpacing/>
              <w:jc w:val="center"/>
              <w:rPr>
                <w:sz w:val="24"/>
                <w:szCs w:val="24"/>
                <w:lang w:val="tt-RU"/>
              </w:rPr>
            </w:pPr>
            <w:r>
              <w:rPr>
                <w:sz w:val="24"/>
                <w:szCs w:val="24"/>
                <w:lang w:val="tt-RU"/>
              </w:rPr>
              <w:t>20-4</w:t>
            </w:r>
            <w:r w:rsidRPr="00B64606">
              <w:rPr>
                <w:sz w:val="24"/>
                <w:szCs w:val="24"/>
                <w:lang w:val="tt-RU"/>
              </w:rPr>
              <w:t>4%</w:t>
            </w:r>
          </w:p>
        </w:tc>
        <w:tc>
          <w:tcPr>
            <w:tcW w:w="1565" w:type="dxa"/>
          </w:tcPr>
          <w:p w:rsidR="00813EEC" w:rsidRPr="00B64606" w:rsidRDefault="00813EEC" w:rsidP="00C24BCF">
            <w:pPr>
              <w:jc w:val="center"/>
              <w:rPr>
                <w:sz w:val="24"/>
                <w:szCs w:val="24"/>
                <w:lang w:val="tt-RU"/>
              </w:rPr>
            </w:pPr>
            <w:r>
              <w:rPr>
                <w:sz w:val="24"/>
                <w:szCs w:val="24"/>
                <w:lang w:val="tt-RU"/>
              </w:rPr>
              <w:t>45-69</w:t>
            </w:r>
            <w:r w:rsidRPr="00B64606">
              <w:rPr>
                <w:sz w:val="24"/>
                <w:szCs w:val="24"/>
                <w:lang w:val="tt-RU"/>
              </w:rPr>
              <w:t>%</w:t>
            </w:r>
          </w:p>
        </w:tc>
        <w:tc>
          <w:tcPr>
            <w:tcW w:w="1565" w:type="dxa"/>
          </w:tcPr>
          <w:p w:rsidR="00813EEC" w:rsidRPr="00B64606" w:rsidRDefault="00813EEC" w:rsidP="00C24BCF">
            <w:pPr>
              <w:jc w:val="center"/>
              <w:rPr>
                <w:sz w:val="24"/>
                <w:szCs w:val="24"/>
                <w:lang w:val="tt-RU"/>
              </w:rPr>
            </w:pPr>
            <w:r>
              <w:rPr>
                <w:sz w:val="24"/>
                <w:szCs w:val="24"/>
                <w:lang w:val="tt-RU"/>
              </w:rPr>
              <w:t>70-89</w:t>
            </w:r>
            <w:r w:rsidRPr="00B64606">
              <w:rPr>
                <w:sz w:val="24"/>
                <w:szCs w:val="24"/>
                <w:lang w:val="tt-RU"/>
              </w:rPr>
              <w:t>%</w:t>
            </w:r>
          </w:p>
        </w:tc>
        <w:tc>
          <w:tcPr>
            <w:tcW w:w="1565" w:type="dxa"/>
          </w:tcPr>
          <w:p w:rsidR="00813EEC" w:rsidRPr="00B64606" w:rsidRDefault="00813EEC" w:rsidP="00C24BCF">
            <w:pPr>
              <w:jc w:val="center"/>
              <w:rPr>
                <w:sz w:val="24"/>
                <w:szCs w:val="24"/>
                <w:lang w:val="tt-RU"/>
              </w:rPr>
            </w:pPr>
            <w:r>
              <w:rPr>
                <w:sz w:val="24"/>
                <w:szCs w:val="24"/>
                <w:lang w:val="tt-RU"/>
              </w:rPr>
              <w:t>90</w:t>
            </w:r>
            <w:r w:rsidRPr="00B64606">
              <w:rPr>
                <w:sz w:val="24"/>
                <w:szCs w:val="24"/>
                <w:lang w:val="tt-RU"/>
              </w:rPr>
              <w:t>-100 %</w:t>
            </w:r>
          </w:p>
        </w:tc>
      </w:tr>
      <w:tr w:rsidR="00813EEC" w:rsidRPr="00B64606" w:rsidTr="00C24BCF">
        <w:trPr>
          <w:jc w:val="center"/>
        </w:trPr>
        <w:tc>
          <w:tcPr>
            <w:tcW w:w="1628" w:type="dxa"/>
          </w:tcPr>
          <w:p w:rsidR="00813EEC" w:rsidRPr="00B64606" w:rsidRDefault="00813EEC" w:rsidP="00C24BCF">
            <w:pPr>
              <w:jc w:val="center"/>
              <w:rPr>
                <w:sz w:val="24"/>
                <w:szCs w:val="24"/>
                <w:lang w:val="tt-RU"/>
              </w:rPr>
            </w:pPr>
            <w:r w:rsidRPr="00B64606">
              <w:rPr>
                <w:sz w:val="24"/>
                <w:szCs w:val="24"/>
                <w:lang w:val="tt-RU"/>
              </w:rPr>
              <w:t xml:space="preserve">Оценка </w:t>
            </w:r>
          </w:p>
        </w:tc>
        <w:tc>
          <w:tcPr>
            <w:tcW w:w="1457" w:type="dxa"/>
          </w:tcPr>
          <w:p w:rsidR="00813EEC" w:rsidRPr="00B64606" w:rsidRDefault="00813EEC" w:rsidP="00C24BCF">
            <w:pPr>
              <w:jc w:val="center"/>
              <w:rPr>
                <w:sz w:val="24"/>
                <w:szCs w:val="24"/>
                <w:lang w:val="tt-RU"/>
              </w:rPr>
            </w:pPr>
            <w:r w:rsidRPr="00B64606">
              <w:rPr>
                <w:sz w:val="24"/>
                <w:szCs w:val="24"/>
                <w:lang w:val="tt-RU"/>
              </w:rPr>
              <w:t>“1”</w:t>
            </w:r>
          </w:p>
        </w:tc>
        <w:tc>
          <w:tcPr>
            <w:tcW w:w="1565" w:type="dxa"/>
          </w:tcPr>
          <w:p w:rsidR="00813EEC" w:rsidRPr="00B64606" w:rsidRDefault="00813EEC" w:rsidP="00C24BCF">
            <w:pPr>
              <w:jc w:val="center"/>
              <w:rPr>
                <w:sz w:val="24"/>
                <w:szCs w:val="24"/>
                <w:lang w:val="tt-RU"/>
              </w:rPr>
            </w:pPr>
            <w:r w:rsidRPr="00B64606">
              <w:rPr>
                <w:sz w:val="24"/>
                <w:szCs w:val="24"/>
                <w:lang w:val="tt-RU"/>
              </w:rPr>
              <w:t>“2”</w:t>
            </w:r>
          </w:p>
        </w:tc>
        <w:tc>
          <w:tcPr>
            <w:tcW w:w="1565" w:type="dxa"/>
          </w:tcPr>
          <w:p w:rsidR="00813EEC" w:rsidRPr="00B64606" w:rsidRDefault="00813EEC" w:rsidP="00C24BCF">
            <w:pPr>
              <w:jc w:val="center"/>
              <w:rPr>
                <w:sz w:val="24"/>
                <w:szCs w:val="24"/>
                <w:lang w:val="tt-RU"/>
              </w:rPr>
            </w:pPr>
            <w:r w:rsidRPr="00B64606">
              <w:rPr>
                <w:sz w:val="24"/>
                <w:szCs w:val="24"/>
                <w:lang w:val="tt-RU"/>
              </w:rPr>
              <w:t>“3”</w:t>
            </w:r>
          </w:p>
        </w:tc>
        <w:tc>
          <w:tcPr>
            <w:tcW w:w="1565" w:type="dxa"/>
          </w:tcPr>
          <w:p w:rsidR="00813EEC" w:rsidRPr="00B64606" w:rsidRDefault="00813EEC" w:rsidP="00C24BCF">
            <w:pPr>
              <w:jc w:val="center"/>
              <w:rPr>
                <w:sz w:val="24"/>
                <w:szCs w:val="24"/>
                <w:lang w:val="tt-RU"/>
              </w:rPr>
            </w:pPr>
            <w:r w:rsidRPr="00B64606">
              <w:rPr>
                <w:sz w:val="24"/>
                <w:szCs w:val="24"/>
                <w:lang w:val="tt-RU"/>
              </w:rPr>
              <w:t>“4”</w:t>
            </w:r>
          </w:p>
        </w:tc>
        <w:tc>
          <w:tcPr>
            <w:tcW w:w="1565" w:type="dxa"/>
          </w:tcPr>
          <w:p w:rsidR="00813EEC" w:rsidRPr="00B64606" w:rsidRDefault="00813EEC" w:rsidP="00C24BCF">
            <w:pPr>
              <w:jc w:val="center"/>
              <w:rPr>
                <w:sz w:val="24"/>
                <w:szCs w:val="24"/>
                <w:lang w:val="tt-RU"/>
              </w:rPr>
            </w:pPr>
            <w:r w:rsidRPr="00B64606">
              <w:rPr>
                <w:sz w:val="24"/>
                <w:szCs w:val="24"/>
                <w:lang w:val="tt-RU"/>
              </w:rPr>
              <w:t>“5”</w:t>
            </w:r>
          </w:p>
        </w:tc>
      </w:tr>
    </w:tbl>
    <w:p w:rsidR="00813EEC" w:rsidRPr="00B64606" w:rsidRDefault="00813EEC" w:rsidP="00813EEC">
      <w:pPr>
        <w:pStyle w:val="a3"/>
        <w:ind w:firstLine="708"/>
        <w:contextualSpacing/>
        <w:jc w:val="both"/>
        <w:rPr>
          <w:rFonts w:eastAsiaTheme="minorEastAsia"/>
          <w:color w:val="000000"/>
          <w:sz w:val="24"/>
          <w:szCs w:val="24"/>
          <w:shd w:val="clear" w:color="auto" w:fill="FFFFFF"/>
          <w:lang w:val="tt-RU"/>
        </w:rPr>
      </w:pPr>
    </w:p>
    <w:p w:rsidR="00813EEC" w:rsidRPr="00B64606" w:rsidRDefault="00813EEC" w:rsidP="00813EEC">
      <w:pPr>
        <w:contextualSpacing/>
        <w:jc w:val="center"/>
        <w:rPr>
          <w:b/>
          <w:sz w:val="24"/>
          <w:szCs w:val="24"/>
          <w:lang w:val="tt-RU"/>
        </w:rPr>
      </w:pPr>
      <w:r w:rsidRPr="00B64606">
        <w:rPr>
          <w:b/>
          <w:sz w:val="24"/>
          <w:szCs w:val="24"/>
        </w:rPr>
        <w:t>Структура  работы</w:t>
      </w:r>
    </w:p>
    <w:tbl>
      <w:tblPr>
        <w:tblStyle w:val="1"/>
        <w:tblW w:w="0" w:type="auto"/>
        <w:tblLook w:val="04A0" w:firstRow="1" w:lastRow="0" w:firstColumn="1" w:lastColumn="0" w:noHBand="0" w:noVBand="1"/>
      </w:tblPr>
      <w:tblGrid>
        <w:gridCol w:w="951"/>
        <w:gridCol w:w="8394"/>
      </w:tblGrid>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rPr>
            </w:pPr>
            <w:r w:rsidRPr="00B64606">
              <w:rPr>
                <w:rFonts w:eastAsiaTheme="minorEastAsia"/>
                <w:sz w:val="24"/>
                <w:szCs w:val="24"/>
              </w:rPr>
              <w:t>№</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jc w:val="center"/>
              <w:rPr>
                <w:rFonts w:eastAsiaTheme="minorEastAsia"/>
                <w:b/>
                <w:sz w:val="24"/>
                <w:szCs w:val="24"/>
                <w:lang w:val="tt-RU"/>
              </w:rPr>
            </w:pPr>
            <w:r w:rsidRPr="00B64606">
              <w:rPr>
                <w:b/>
                <w:sz w:val="24"/>
                <w:szCs w:val="24"/>
                <w:lang w:eastAsia="ru-RU"/>
              </w:rPr>
              <w:t>Элементы содержания, которые проверяет данное задание</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w:t>
            </w:r>
            <w:r w:rsidRPr="00B64606">
              <w:rPr>
                <w:rFonts w:eastAsiaTheme="minorEastAsia"/>
                <w:sz w:val="24"/>
                <w:szCs w:val="24"/>
              </w:rPr>
              <w:t>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noProof/>
                <w:sz w:val="24"/>
                <w:szCs w:val="24"/>
              </w:rPr>
            </w:pPr>
            <w:r w:rsidRPr="00B64606">
              <w:rPr>
                <w:bCs/>
                <w:sz w:val="24"/>
                <w:szCs w:val="24"/>
                <w:shd w:val="clear" w:color="auto" w:fill="FFFFFF"/>
              </w:rPr>
              <w:t>Общество как форма жизнедеятельности людей; взаимодействие общества и природы; основные сферы общественной жизни, их взаимосвязь</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rPr>
                <w:rStyle w:val="FontStyle18"/>
                <w:sz w:val="24"/>
                <w:szCs w:val="24"/>
                <w:lang w:val="tt-RU"/>
              </w:rPr>
            </w:pPr>
            <w:r w:rsidRPr="00B64606">
              <w:rPr>
                <w:bCs/>
                <w:sz w:val="24"/>
                <w:szCs w:val="24"/>
                <w:shd w:val="clear" w:color="auto" w:fill="FFFFFF"/>
              </w:rPr>
              <w:t xml:space="preserve">Биологическое и социальное в человеке; личность; деятельность человека и ее основные формы (труд, игра, учение); человек и его ближайшее окружение; межличностные отношения; общение, межличностные конфликты, их конструктивное </w:t>
            </w:r>
            <w:proofErr w:type="spellStart"/>
            <w:r w:rsidRPr="00B64606">
              <w:rPr>
                <w:bCs/>
                <w:sz w:val="24"/>
                <w:szCs w:val="24"/>
                <w:shd w:val="clear" w:color="auto" w:fill="FFFFFF"/>
              </w:rPr>
              <w:t>разрешени</w:t>
            </w:r>
            <w:proofErr w:type="spellEnd"/>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rFonts w:eastAsiaTheme="minorHAnsi"/>
                <w:sz w:val="24"/>
                <w:szCs w:val="24"/>
                <w:lang w:eastAsia="en-US"/>
              </w:rPr>
            </w:pPr>
            <w:hyperlink r:id="rId11" w:history="1">
              <w:r w:rsidRPr="00B64606">
                <w:rPr>
                  <w:rStyle w:val="a5"/>
                  <w:bCs/>
                  <w:sz w:val="24"/>
                  <w:szCs w:val="24"/>
                  <w:shd w:val="clear" w:color="auto" w:fill="FFFFFF"/>
                </w:rPr>
                <w:t>Общество и человек (задание на обращение к социальным реалиям)</w:t>
              </w:r>
            </w:hyperlink>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widowControl/>
              <w:autoSpaceDE/>
              <w:autoSpaceDN/>
              <w:adjustRightInd/>
              <w:rPr>
                <w:rStyle w:val="FontStyle18"/>
                <w:sz w:val="24"/>
                <w:szCs w:val="24"/>
              </w:rPr>
            </w:pPr>
            <w:hyperlink r:id="rId12" w:history="1">
              <w:r w:rsidRPr="00B64606">
                <w:rPr>
                  <w:rStyle w:val="a5"/>
                  <w:bCs/>
                  <w:sz w:val="24"/>
                  <w:szCs w:val="24"/>
                </w:rPr>
                <w:t>Общество и человек (задание на анализ двух суждений)</w:t>
              </w:r>
            </w:hyperlink>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rFonts w:eastAsiaTheme="minorHAnsi"/>
                <w:sz w:val="24"/>
                <w:szCs w:val="24"/>
                <w:lang w:eastAsia="en-US"/>
              </w:rPr>
            </w:pPr>
            <w:r w:rsidRPr="00B64606">
              <w:rPr>
                <w:rStyle w:val="FontStyle18"/>
                <w:rFonts w:eastAsiaTheme="minorHAnsi"/>
                <w:sz w:val="24"/>
                <w:szCs w:val="24"/>
                <w:lang w:eastAsia="en-US"/>
              </w:rPr>
              <w:t>Экономика, ее роль в жизни общества; товары и услуги, ресурсы и потребности, ограниченность ресурсов</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6</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rFonts w:eastAsiaTheme="minorHAnsi"/>
                <w:sz w:val="24"/>
                <w:szCs w:val="24"/>
                <w:lang w:eastAsia="en-US"/>
              </w:rPr>
            </w:pPr>
            <w:r w:rsidRPr="00B64606">
              <w:rPr>
                <w:rStyle w:val="FontStyle18"/>
                <w:rFonts w:eastAsiaTheme="minorHAnsi"/>
                <w:sz w:val="24"/>
                <w:szCs w:val="24"/>
                <w:lang w:val="tt-RU" w:eastAsia="en-US"/>
              </w:rPr>
              <w:t>Э</w:t>
            </w:r>
            <w:proofErr w:type="spellStart"/>
            <w:r w:rsidRPr="00B64606">
              <w:rPr>
                <w:rStyle w:val="FontStyle18"/>
                <w:rFonts w:eastAsiaTheme="minorHAnsi"/>
                <w:sz w:val="24"/>
                <w:szCs w:val="24"/>
                <w:lang w:eastAsia="en-US"/>
              </w:rPr>
              <w:t>кономические</w:t>
            </w:r>
            <w:proofErr w:type="spellEnd"/>
            <w:r w:rsidRPr="00B64606">
              <w:rPr>
                <w:rStyle w:val="FontStyle18"/>
                <w:rFonts w:eastAsiaTheme="minorHAnsi"/>
                <w:sz w:val="24"/>
                <w:szCs w:val="24"/>
                <w:lang w:eastAsia="en-US"/>
              </w:rPr>
              <w:t xml:space="preserve"> системы и собственность; производство, производительность труда; разделение труда и специализация; обмен, торговля; рынок и рыночный механизм</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7</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rStyle w:val="FontStyle18"/>
                <w:noProof/>
                <w:sz w:val="24"/>
                <w:szCs w:val="24"/>
                <w:lang w:val="tt-RU"/>
              </w:rPr>
              <w:t xml:space="preserve">Предпринимательство; малое предпринимательство и индивидуальная трудовая деятельность; </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8</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rStyle w:val="FontStyle18"/>
                <w:noProof/>
                <w:sz w:val="24"/>
                <w:szCs w:val="24"/>
                <w:lang w:val="tt-RU"/>
              </w:rPr>
              <w:t>Деньги; заработная плата и стимулирование труда; неравенство доходов и экономические меры социальной поддержки; налоги, уплачиваемые гражданами; экономические цели и функции государства</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9</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HAnsi"/>
                <w:iCs/>
                <w:sz w:val="24"/>
                <w:szCs w:val="24"/>
                <w:lang w:eastAsia="en-US"/>
              </w:rPr>
            </w:pPr>
            <w:r w:rsidRPr="00B64606">
              <w:rPr>
                <w:rFonts w:eastAsiaTheme="minorHAnsi"/>
                <w:iCs/>
                <w:sz w:val="24"/>
                <w:szCs w:val="24"/>
                <w:lang w:eastAsia="en-US"/>
              </w:rPr>
              <w:t>Экономическая сфера жизни общества (задание на обращение к социальным реалиям)</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10</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HAnsi"/>
                <w:iCs/>
                <w:sz w:val="24"/>
                <w:szCs w:val="24"/>
                <w:lang w:eastAsia="en-US"/>
              </w:rPr>
            </w:pPr>
            <w:r w:rsidRPr="00B64606">
              <w:rPr>
                <w:rFonts w:eastAsiaTheme="minorHAnsi"/>
                <w:iCs/>
                <w:sz w:val="24"/>
                <w:szCs w:val="24"/>
                <w:lang w:eastAsia="en-US"/>
              </w:rPr>
              <w:t>Экономическая сфера жизни общества (задание на обращение к социальным реалиям)</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rFonts w:eastAsiaTheme="minorHAnsi"/>
                <w:iCs/>
                <w:sz w:val="24"/>
                <w:szCs w:val="24"/>
                <w:lang w:eastAsia="en-US"/>
              </w:rPr>
              <w:t>Экономическая сфера жизни общества (задание на анализ двух суждений)</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rPr>
              <w:t>Социальная структура общества, семья как малая группа, многообразие социальных ролей в подростковом возрасте</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rStyle w:val="FontStyle18"/>
                <w:noProof/>
                <w:sz w:val="24"/>
                <w:szCs w:val="24"/>
                <w:lang w:val="tt-RU"/>
              </w:rPr>
            </w:pPr>
            <w:r w:rsidRPr="00B64606">
              <w:rPr>
                <w:sz w:val="24"/>
                <w:szCs w:val="24"/>
                <w:lang w:val="tt-RU"/>
              </w:rPr>
              <w:t>С</w:t>
            </w:r>
            <w:proofErr w:type="spellStart"/>
            <w:r w:rsidRPr="00B64606">
              <w:rPr>
                <w:sz w:val="24"/>
                <w:szCs w:val="24"/>
              </w:rPr>
              <w:t>оциальные</w:t>
            </w:r>
            <w:proofErr w:type="spellEnd"/>
            <w:r w:rsidRPr="00B64606">
              <w:rPr>
                <w:sz w:val="24"/>
                <w:szCs w:val="24"/>
              </w:rPr>
              <w:t xml:space="preserve"> ценности и нормы, отклоняющееся поведение, социальный конфликт и пути его</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sz w:val="24"/>
                <w:szCs w:val="24"/>
              </w:rPr>
            </w:pPr>
            <w:r w:rsidRPr="00B64606">
              <w:rPr>
                <w:sz w:val="24"/>
                <w:szCs w:val="24"/>
              </w:rPr>
              <w:t>Социальная сфера (задание на обращение к социальным реалиям)</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rStyle w:val="FontStyle18"/>
                <w:sz w:val="24"/>
                <w:szCs w:val="24"/>
              </w:rPr>
            </w:pPr>
            <w:r w:rsidRPr="00B64606">
              <w:rPr>
                <w:rStyle w:val="FontStyle18"/>
                <w:sz w:val="24"/>
                <w:szCs w:val="24"/>
              </w:rPr>
              <w:t>Социальная сфера (задание на анализ двух суждений)</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В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В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HAnsi"/>
                <w:iCs/>
                <w:sz w:val="24"/>
                <w:szCs w:val="24"/>
                <w:lang w:eastAsia="en-US"/>
              </w:rPr>
              <w:t xml:space="preserve"> Различное содержание в разных вариантах: задание ориентировано на проверяемое умение (задание на сравнение)</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 xml:space="preserve">В 3 </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lang w:val="tt-RU"/>
              </w:rPr>
            </w:pPr>
            <w:r w:rsidRPr="00B64606">
              <w:rPr>
                <w:rFonts w:eastAsiaTheme="minorHAnsi"/>
                <w:iCs/>
                <w:sz w:val="24"/>
                <w:szCs w:val="24"/>
                <w:lang w:eastAsia="en-US"/>
              </w:rPr>
              <w:t>Различное содержание в разных вариантах: задание ориентировано на проверяемое умение (задание на выбор верных позиций из списка)</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С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lang w:val="tt-RU"/>
              </w:rPr>
              <w:t>Различное содержание в разных вариантах: задание ориентировано на проверяемое умение (задания на анализ источников)</w:t>
            </w:r>
          </w:p>
        </w:tc>
      </w:tr>
      <w:tr w:rsidR="00813EEC" w:rsidRPr="00B64606" w:rsidTr="00C24BCF">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С2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lang w:val="tt-RU"/>
              </w:rPr>
            </w:pPr>
            <w:hyperlink r:id="rId13" w:history="1">
              <w:r w:rsidRPr="00B64606">
                <w:rPr>
                  <w:rStyle w:val="a5"/>
                  <w:bCs/>
                  <w:sz w:val="24"/>
                  <w:szCs w:val="24"/>
                  <w:shd w:val="clear" w:color="auto" w:fill="FFFFFF"/>
                </w:rPr>
                <w:t>Различное содержание в разных вариантах: задание ориентировано на проверяемое умение (задание на установление соответствия)</w:t>
              </w:r>
            </w:hyperlink>
          </w:p>
        </w:tc>
      </w:tr>
    </w:tbl>
    <w:p w:rsidR="00813EEC" w:rsidRPr="00B64606" w:rsidRDefault="00813EEC" w:rsidP="00813EEC">
      <w:pPr>
        <w:contextualSpacing/>
        <w:jc w:val="center"/>
        <w:rPr>
          <w:b/>
          <w:bCs/>
          <w:sz w:val="24"/>
          <w:szCs w:val="24"/>
        </w:rPr>
      </w:pPr>
      <w:r w:rsidRPr="00B64606">
        <w:rPr>
          <w:b/>
          <w:bCs/>
          <w:sz w:val="24"/>
          <w:szCs w:val="24"/>
        </w:rPr>
        <w:t>Кодификатор элементов содержания для проведения промежуточной аттестации</w:t>
      </w:r>
    </w:p>
    <w:p w:rsidR="00813EEC" w:rsidRPr="00B64606" w:rsidRDefault="00813EEC" w:rsidP="00813EEC">
      <w:pPr>
        <w:contextualSpacing/>
        <w:jc w:val="center"/>
        <w:rPr>
          <w:b/>
          <w:bCs/>
          <w:sz w:val="24"/>
          <w:szCs w:val="24"/>
        </w:rPr>
      </w:pPr>
    </w:p>
    <w:p w:rsidR="00813EEC" w:rsidRPr="00B64606" w:rsidRDefault="00813EEC" w:rsidP="00813EEC">
      <w:pPr>
        <w:contextualSpacing/>
        <w:rPr>
          <w:sz w:val="24"/>
          <w:szCs w:val="24"/>
          <w:lang w:val="tt-RU"/>
        </w:rPr>
      </w:pPr>
      <w:r w:rsidRPr="00B64606">
        <w:rPr>
          <w:sz w:val="24"/>
          <w:szCs w:val="24"/>
        </w:rPr>
        <w:lastRenderedPageBreak/>
        <w:t xml:space="preserve">Используются следующие условные обозначения: Б – задание базового уровня сложности, </w:t>
      </w:r>
      <w:proofErr w:type="gramStart"/>
      <w:r w:rsidRPr="00B64606">
        <w:rPr>
          <w:sz w:val="24"/>
          <w:szCs w:val="24"/>
        </w:rPr>
        <w:t>П</w:t>
      </w:r>
      <w:proofErr w:type="gramEnd"/>
      <w:r w:rsidRPr="00B64606">
        <w:rPr>
          <w:sz w:val="24"/>
          <w:szCs w:val="24"/>
        </w:rPr>
        <w:t xml:space="preserve"> – задание повышенного уровня сложности</w:t>
      </w:r>
      <w:r w:rsidRPr="00B64606">
        <w:rPr>
          <w:sz w:val="24"/>
          <w:szCs w:val="24"/>
          <w:lang w:val="tt-RU"/>
        </w:rPr>
        <w:t>, В- задание высокого уровня сложности.</w:t>
      </w:r>
    </w:p>
    <w:p w:rsidR="00813EEC" w:rsidRPr="00B64606" w:rsidRDefault="00813EEC" w:rsidP="00813EEC">
      <w:pPr>
        <w:rPr>
          <w:sz w:val="24"/>
          <w:szCs w:val="24"/>
          <w:lang w:val="tt-RU"/>
        </w:rPr>
      </w:pPr>
    </w:p>
    <w:tbl>
      <w:tblPr>
        <w:tblStyle w:val="3"/>
        <w:tblW w:w="9635" w:type="dxa"/>
        <w:tblLayout w:type="fixed"/>
        <w:tblLook w:val="04A0" w:firstRow="1" w:lastRow="0" w:firstColumn="1" w:lastColumn="0" w:noHBand="0" w:noVBand="1"/>
      </w:tblPr>
      <w:tblGrid>
        <w:gridCol w:w="817"/>
        <w:gridCol w:w="4140"/>
        <w:gridCol w:w="3402"/>
        <w:gridCol w:w="567"/>
        <w:gridCol w:w="709"/>
      </w:tblGrid>
      <w:tr w:rsidR="00813EEC" w:rsidRPr="00B64606" w:rsidTr="00C24BCF">
        <w:trPr>
          <w:trHeight w:val="809"/>
        </w:trPr>
        <w:tc>
          <w:tcPr>
            <w:tcW w:w="817" w:type="dxa"/>
            <w:tcBorders>
              <w:top w:val="single" w:sz="4" w:space="0" w:color="000000" w:themeColor="text1"/>
              <w:left w:val="single" w:sz="4" w:space="0" w:color="000000" w:themeColor="text1"/>
              <w:right w:val="single" w:sz="4" w:space="0" w:color="000000" w:themeColor="text1"/>
            </w:tcBorders>
            <w:hideMark/>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w:t>
            </w:r>
          </w:p>
        </w:tc>
        <w:tc>
          <w:tcPr>
            <w:tcW w:w="4140" w:type="dxa"/>
            <w:tcBorders>
              <w:top w:val="single" w:sz="4" w:space="0" w:color="000000" w:themeColor="text1"/>
              <w:left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Содержание заданий  контрольной работы</w:t>
            </w:r>
          </w:p>
        </w:tc>
        <w:tc>
          <w:tcPr>
            <w:tcW w:w="3402" w:type="dxa"/>
            <w:tcBorders>
              <w:top w:val="single" w:sz="4" w:space="0" w:color="000000" w:themeColor="text1"/>
              <w:left w:val="single" w:sz="4" w:space="0" w:color="000000" w:themeColor="text1"/>
              <w:right w:val="single" w:sz="4" w:space="0" w:color="000000" w:themeColor="text1"/>
            </w:tcBorders>
          </w:tcPr>
          <w:p w:rsidR="00813EEC" w:rsidRPr="00B64606" w:rsidRDefault="00813EEC" w:rsidP="00C24BCF">
            <w:pPr>
              <w:contextualSpacing/>
              <w:rPr>
                <w:rFonts w:eastAsiaTheme="minorEastAsia"/>
                <w:sz w:val="24"/>
                <w:szCs w:val="24"/>
                <w:lang w:val="tt-RU"/>
              </w:rPr>
            </w:pPr>
            <w:r w:rsidRPr="00B64606">
              <w:rPr>
                <w:sz w:val="24"/>
                <w:szCs w:val="24"/>
                <w:lang w:val="tt-RU"/>
              </w:rPr>
              <w:t>Требования  к планируемым результатам</w:t>
            </w:r>
          </w:p>
        </w:tc>
        <w:tc>
          <w:tcPr>
            <w:tcW w:w="567" w:type="dxa"/>
            <w:tcBorders>
              <w:top w:val="single" w:sz="4" w:space="0" w:color="000000" w:themeColor="text1"/>
              <w:left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 xml:space="preserve">Уровень задания </w:t>
            </w:r>
          </w:p>
        </w:tc>
        <w:tc>
          <w:tcPr>
            <w:tcW w:w="709" w:type="dxa"/>
            <w:tcBorders>
              <w:top w:val="single" w:sz="4" w:space="0" w:color="000000" w:themeColor="text1"/>
              <w:left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 xml:space="preserve">Максимальный </w:t>
            </w:r>
          </w:p>
          <w:p w:rsidR="00813EEC" w:rsidRPr="00B64606" w:rsidRDefault="00813EEC" w:rsidP="00C24BCF">
            <w:pPr>
              <w:rPr>
                <w:rFonts w:eastAsiaTheme="minorEastAsia"/>
                <w:sz w:val="24"/>
                <w:szCs w:val="24"/>
                <w:lang w:val="tt-RU"/>
              </w:rPr>
            </w:pPr>
            <w:r w:rsidRPr="00B64606">
              <w:rPr>
                <w:rFonts w:eastAsiaTheme="minorEastAsia"/>
                <w:sz w:val="24"/>
                <w:szCs w:val="24"/>
                <w:lang w:val="tt-RU"/>
              </w:rPr>
              <w:t>балл</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w:t>
            </w:r>
            <w:r w:rsidRPr="00B64606">
              <w:rPr>
                <w:rFonts w:eastAsiaTheme="minorEastAsia"/>
                <w:sz w:val="24"/>
                <w:szCs w:val="24"/>
              </w:rPr>
              <w:t>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noProof/>
                <w:sz w:val="24"/>
                <w:szCs w:val="24"/>
              </w:rPr>
            </w:pPr>
            <w:r w:rsidRPr="00B64606">
              <w:rPr>
                <w:rFonts w:eastAsiaTheme="minorHAnsi"/>
                <w:iCs/>
                <w:sz w:val="24"/>
                <w:szCs w:val="24"/>
                <w:lang w:eastAsia="en-US"/>
              </w:rPr>
              <w:t xml:space="preserve">Власть; роль политики в жизни общества; понятие и признаки государства; разделение властей; формы государства; политический режим; демократия;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sz w:val="24"/>
                <w:szCs w:val="24"/>
                <w:lang w:val="tt-RU"/>
              </w:rPr>
              <w:t xml:space="preserve">    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rPr>
          <w:trHeight w:val="634"/>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2</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tabs>
                <w:tab w:val="left" w:pos="851"/>
              </w:tabs>
              <w:rPr>
                <w:rStyle w:val="FontStyle18"/>
                <w:sz w:val="24"/>
                <w:szCs w:val="24"/>
                <w:lang w:val="tt-RU"/>
              </w:rPr>
            </w:pPr>
            <w:r w:rsidRPr="00B64606">
              <w:rPr>
                <w:rFonts w:eastAsiaTheme="minorHAnsi"/>
                <w:iCs/>
                <w:sz w:val="24"/>
                <w:szCs w:val="24"/>
                <w:lang w:val="tt-RU" w:eastAsia="en-US"/>
              </w:rPr>
              <w:t>М</w:t>
            </w:r>
            <w:proofErr w:type="spellStart"/>
            <w:r w:rsidRPr="00B64606">
              <w:rPr>
                <w:rFonts w:eastAsiaTheme="minorHAnsi"/>
                <w:iCs/>
                <w:sz w:val="24"/>
                <w:szCs w:val="24"/>
                <w:lang w:eastAsia="en-US"/>
              </w:rPr>
              <w:t>естное</w:t>
            </w:r>
            <w:proofErr w:type="spellEnd"/>
            <w:r w:rsidRPr="00B64606">
              <w:rPr>
                <w:rFonts w:eastAsiaTheme="minorHAnsi"/>
                <w:iCs/>
                <w:sz w:val="24"/>
                <w:szCs w:val="24"/>
                <w:lang w:eastAsia="en-US"/>
              </w:rPr>
              <w:t xml:space="preserve"> самоуправление; участие граждан в политической жизни; выборы, референдум; </w:t>
            </w:r>
          </w:p>
        </w:tc>
        <w:tc>
          <w:tcPr>
            <w:tcW w:w="3402"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rPr>
                <w:sz w:val="24"/>
                <w:szCs w:val="24"/>
              </w:rPr>
            </w:pPr>
            <w:r w:rsidRPr="00B64606">
              <w:rPr>
                <w:sz w:val="24"/>
                <w:szCs w:val="24"/>
              </w:rPr>
              <w:t>Уметь анализировать ситуации связанные с деятельностью власти</w:t>
            </w:r>
          </w:p>
        </w:tc>
        <w:tc>
          <w:tcPr>
            <w:tcW w:w="56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sz w:val="24"/>
                <w:szCs w:val="24"/>
                <w:lang w:val="tt-RU"/>
              </w:rPr>
              <w:t>Б</w:t>
            </w:r>
          </w:p>
        </w:tc>
        <w:tc>
          <w:tcPr>
            <w:tcW w:w="709"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rPr>
          <w:trHeight w:val="634"/>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3</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rFonts w:eastAsiaTheme="minorHAnsi"/>
                <w:sz w:val="24"/>
                <w:szCs w:val="24"/>
                <w:lang w:eastAsia="en-US"/>
              </w:rPr>
            </w:pPr>
            <w:r w:rsidRPr="00B64606">
              <w:rPr>
                <w:rFonts w:eastAsiaTheme="minorHAnsi"/>
                <w:iCs/>
                <w:sz w:val="24"/>
                <w:szCs w:val="24"/>
                <w:lang w:val="tt-RU" w:eastAsia="en-US"/>
              </w:rPr>
              <w:t>П</w:t>
            </w:r>
            <w:proofErr w:type="spellStart"/>
            <w:r w:rsidRPr="00B64606">
              <w:rPr>
                <w:rFonts w:eastAsiaTheme="minorHAnsi"/>
                <w:iCs/>
                <w:sz w:val="24"/>
                <w:szCs w:val="24"/>
                <w:lang w:eastAsia="en-US"/>
              </w:rPr>
              <w:t>олитические</w:t>
            </w:r>
            <w:proofErr w:type="spellEnd"/>
            <w:r w:rsidRPr="00B64606">
              <w:rPr>
                <w:rFonts w:eastAsiaTheme="minorHAnsi"/>
                <w:iCs/>
                <w:sz w:val="24"/>
                <w:szCs w:val="24"/>
                <w:lang w:eastAsia="en-US"/>
              </w:rPr>
              <w:t xml:space="preserve"> партии и движения, их роль в общественной жизни; гражданское общество и правовое государство</w:t>
            </w:r>
          </w:p>
        </w:tc>
        <w:tc>
          <w:tcPr>
            <w:tcW w:w="3402"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sz w:val="24"/>
                <w:szCs w:val="24"/>
                <w:lang w:val="tt-RU"/>
              </w:rPr>
              <w:t>Б</w:t>
            </w:r>
          </w:p>
        </w:tc>
        <w:tc>
          <w:tcPr>
            <w:tcW w:w="709"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rPr>
                <w:rStyle w:val="FontStyle18"/>
                <w:sz w:val="24"/>
                <w:szCs w:val="24"/>
                <w:lang w:val="tt-RU"/>
              </w:rPr>
            </w:pPr>
            <w:r w:rsidRPr="00B64606">
              <w:rPr>
                <w:sz w:val="24"/>
                <w:szCs w:val="24"/>
              </w:rPr>
              <w:t>Сфера политики и социального управления (задание на обращение к социальным реалиям)</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5</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813EEC" w:rsidRPr="00B64606" w:rsidRDefault="00813EEC" w:rsidP="00C24BCF">
            <w:pPr>
              <w:rPr>
                <w:rStyle w:val="FontStyle18"/>
                <w:rFonts w:eastAsiaTheme="minorHAnsi"/>
                <w:sz w:val="24"/>
                <w:szCs w:val="24"/>
                <w:lang w:eastAsia="en-US"/>
              </w:rPr>
            </w:pPr>
            <w:r w:rsidRPr="00B64606">
              <w:rPr>
                <w:rFonts w:eastAsiaTheme="minorHAnsi"/>
                <w:iCs/>
                <w:sz w:val="24"/>
                <w:szCs w:val="24"/>
                <w:lang w:eastAsia="en-US"/>
              </w:rPr>
              <w:t xml:space="preserve">Сфера политики и социального управления (задание на анализ двух суждений)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rPr>
              <w:t>Сравнивать социальные объекты, суждения об обществе и человеке;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rPr>
          <w:trHeight w:val="866"/>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6</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rFonts w:eastAsiaTheme="minorHAnsi"/>
                <w:sz w:val="24"/>
                <w:szCs w:val="24"/>
                <w:lang w:eastAsia="en-US"/>
              </w:rPr>
            </w:pPr>
            <w:r w:rsidRPr="00B64606">
              <w:rPr>
                <w:sz w:val="24"/>
                <w:szCs w:val="24"/>
              </w:rPr>
              <w:t>Право, его роль в жизни общества и государства; норма права; нормативный правовой акт; признаки и виды правонарушений;</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pStyle w:val="10"/>
              <w:ind w:left="0"/>
            </w:pPr>
            <w:r w:rsidRPr="00B64606">
              <w:rPr>
                <w:rFonts w:eastAsiaTheme="minorEastAsia"/>
              </w:rPr>
              <w:t xml:space="preserve">Уметь </w:t>
            </w:r>
            <w:r w:rsidRPr="00B64606">
              <w:t>объяснять особенности форм участия граждан в политической жизни общества</w:t>
            </w:r>
          </w:p>
          <w:p w:rsidR="00813EEC" w:rsidRPr="00B64606" w:rsidRDefault="00813EEC" w:rsidP="00C24BCF">
            <w:pPr>
              <w:rPr>
                <w:rFonts w:eastAsiaTheme="minorEastAsia"/>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rPr>
          <w:trHeight w:val="990"/>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7</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sz w:val="24"/>
                <w:szCs w:val="24"/>
                <w:lang w:val="tt-RU"/>
              </w:rPr>
              <w:t>П</w:t>
            </w:r>
            <w:proofErr w:type="spellStart"/>
            <w:r w:rsidRPr="00B64606">
              <w:rPr>
                <w:sz w:val="24"/>
                <w:szCs w:val="24"/>
              </w:rPr>
              <w:t>онятие</w:t>
            </w:r>
            <w:proofErr w:type="spellEnd"/>
            <w:r w:rsidRPr="00B64606">
              <w:rPr>
                <w:sz w:val="24"/>
                <w:szCs w:val="24"/>
              </w:rPr>
              <w:t xml:space="preserve"> и виды юридической ответственности;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8</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rFonts w:eastAsiaTheme="minorHAnsi"/>
                <w:iCs/>
                <w:sz w:val="24"/>
                <w:szCs w:val="24"/>
                <w:lang w:eastAsia="en-US"/>
              </w:rPr>
              <w:t xml:space="preserve">Конституция Российской Федерации; основы конституционного строя Российской Федерации; федеративное устройство Российской Федерации;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9</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HAnsi"/>
                <w:iCs/>
                <w:sz w:val="24"/>
                <w:szCs w:val="24"/>
                <w:lang w:eastAsia="en-US"/>
              </w:rPr>
            </w:pPr>
            <w:r w:rsidRPr="00B64606">
              <w:rPr>
                <w:rFonts w:eastAsiaTheme="minorHAnsi"/>
                <w:iCs/>
                <w:sz w:val="24"/>
                <w:szCs w:val="24"/>
                <w:lang w:val="tt-RU" w:eastAsia="en-US"/>
              </w:rPr>
              <w:t>О</w:t>
            </w:r>
            <w:proofErr w:type="spellStart"/>
            <w:r w:rsidRPr="00B64606">
              <w:rPr>
                <w:rFonts w:eastAsiaTheme="minorHAnsi"/>
                <w:iCs/>
                <w:sz w:val="24"/>
                <w:szCs w:val="24"/>
                <w:lang w:eastAsia="en-US"/>
              </w:rPr>
              <w:t>рганы</w:t>
            </w:r>
            <w:proofErr w:type="spellEnd"/>
            <w:r w:rsidRPr="00B64606">
              <w:rPr>
                <w:rFonts w:eastAsiaTheme="minorHAnsi"/>
                <w:iCs/>
                <w:sz w:val="24"/>
                <w:szCs w:val="24"/>
                <w:lang w:eastAsia="en-US"/>
              </w:rPr>
              <w:t xml:space="preserve"> государственной власти Российской Федерации; правоохранительные органы; судебная система; взаимоотношения органов государственной власти и граждан;</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lastRenderedPageBreak/>
              <w:t>А 10</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HAnsi"/>
                <w:iCs/>
                <w:sz w:val="24"/>
                <w:szCs w:val="24"/>
                <w:lang w:eastAsia="en-US"/>
              </w:rPr>
            </w:pPr>
            <w:r w:rsidRPr="00B64606">
              <w:rPr>
                <w:rFonts w:eastAsiaTheme="minorHAnsi"/>
                <w:iCs/>
                <w:sz w:val="24"/>
                <w:szCs w:val="24"/>
                <w:lang w:val="tt-RU" w:eastAsia="en-US"/>
              </w:rPr>
              <w:t>П</w:t>
            </w:r>
            <w:proofErr w:type="spellStart"/>
            <w:r w:rsidRPr="00B64606">
              <w:rPr>
                <w:rFonts w:eastAsiaTheme="minorHAnsi"/>
                <w:iCs/>
                <w:sz w:val="24"/>
                <w:szCs w:val="24"/>
                <w:lang w:eastAsia="en-US"/>
              </w:rPr>
              <w:t>рава</w:t>
            </w:r>
            <w:proofErr w:type="spellEnd"/>
            <w:r w:rsidRPr="00B64606">
              <w:rPr>
                <w:rFonts w:eastAsiaTheme="minorHAnsi"/>
                <w:iCs/>
                <w:sz w:val="24"/>
                <w:szCs w:val="24"/>
                <w:lang w:eastAsia="en-US"/>
              </w:rPr>
              <w:t xml:space="preserve"> и свободы человека и гражданина в Российской Федерации,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 </w:t>
            </w:r>
            <w:proofErr w:type="spellStart"/>
            <w:r w:rsidRPr="00B64606">
              <w:rPr>
                <w:rFonts w:eastAsiaTheme="minorHAnsi"/>
                <w:iCs/>
                <w:sz w:val="24"/>
                <w:szCs w:val="24"/>
                <w:lang w:eastAsia="en-US"/>
              </w:rPr>
              <w:t>международноправовая</w:t>
            </w:r>
            <w:proofErr w:type="spellEnd"/>
            <w:r w:rsidRPr="00B64606">
              <w:rPr>
                <w:rFonts w:eastAsiaTheme="minorHAnsi"/>
                <w:iCs/>
                <w:sz w:val="24"/>
                <w:szCs w:val="24"/>
                <w:lang w:eastAsia="en-US"/>
              </w:rPr>
              <w:t xml:space="preserve"> защита жертв вооруженных конфликтов</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Style w:val="FontStyle18"/>
                <w:noProof/>
                <w:sz w:val="24"/>
                <w:szCs w:val="24"/>
                <w:lang w:val="tt-RU"/>
              </w:rPr>
            </w:pPr>
            <w:r w:rsidRPr="00B64606">
              <w:rPr>
                <w:sz w:val="24"/>
                <w:szCs w:val="24"/>
              </w:rPr>
              <w:t>Понятие правоотношений, право на труд и трудовые правоотношения, трудоустройство несовершеннолетних</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rPr>
              <w:t>Сравнивать социальные объекты, суждения об обществе и человеке;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lang w:val="tt-RU"/>
              </w:rPr>
              <w:t>С</w:t>
            </w:r>
            <w:proofErr w:type="spellStart"/>
            <w:r w:rsidRPr="00B64606">
              <w:rPr>
                <w:sz w:val="24"/>
                <w:szCs w:val="24"/>
              </w:rPr>
              <w:t>емейные</w:t>
            </w:r>
            <w:proofErr w:type="spellEnd"/>
            <w:r w:rsidRPr="00B64606">
              <w:rPr>
                <w:sz w:val="24"/>
                <w:szCs w:val="24"/>
              </w:rPr>
              <w:t xml:space="preserve"> правоотношения, права и обязанности родителей и детей, гражданские правоотношения, права собственности, права потребителей (задание на обращение к социальным реалиям)</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EastAsia"/>
                <w:sz w:val="24"/>
                <w:szCs w:val="24"/>
                <w:lang w:val="tt-RU"/>
              </w:rPr>
              <w:t>Знать содержание и значение социальных норм, регулирующих общественные отношения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13</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rStyle w:val="FontStyle18"/>
                <w:noProof/>
                <w:sz w:val="24"/>
                <w:szCs w:val="24"/>
                <w:lang w:val="tt-RU"/>
              </w:rPr>
            </w:pPr>
            <w:r w:rsidRPr="00B64606">
              <w:rPr>
                <w:sz w:val="24"/>
                <w:szCs w:val="24"/>
              </w:rPr>
              <w:t>Право (задание на анализ двух суждений)</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Уметь анализировать суждений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sz w:val="24"/>
                <w:szCs w:val="24"/>
              </w:rPr>
            </w:pPr>
            <w:r w:rsidRPr="00B64606">
              <w:rPr>
                <w:sz w:val="24"/>
                <w:szCs w:val="24"/>
              </w:rPr>
              <w:t>Сфера духовной культуры и ее особенности; наука в жизни современного общества; 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 религия, религиозные организации и объединения, их роль в жизни современного общества; свобода совести; мораль; гуманизм; патриотизм; гражданственность</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rPr>
              <w:t>Знать многозначность понятия культура, правила этикета, понятие культурной нормы, виды культурных норм, особенности молодежной субкультуры</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А 15</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tabs>
                <w:tab w:val="left" w:pos="851"/>
              </w:tabs>
              <w:jc w:val="both"/>
              <w:rPr>
                <w:rStyle w:val="FontStyle18"/>
                <w:sz w:val="24"/>
                <w:szCs w:val="24"/>
              </w:rPr>
            </w:pPr>
            <w:r w:rsidRPr="00B64606">
              <w:rPr>
                <w:sz w:val="24"/>
                <w:szCs w:val="24"/>
              </w:rPr>
              <w:t>Сфера духовной культуры (задание на анализ двух суждений)</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rPr>
              <w:t>Объяснять взаимосвязи изученных социальных объектов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1</w:t>
            </w:r>
          </w:p>
        </w:tc>
      </w:tr>
      <w:tr w:rsidR="00813EEC" w:rsidRPr="00B64606" w:rsidTr="00C24BCF">
        <w:trPr>
          <w:trHeight w:val="1342"/>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В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rPr>
            </w:pPr>
            <w:r w:rsidRPr="00B64606">
              <w:rPr>
                <w:rFonts w:eastAsiaTheme="minorEastAsia"/>
                <w:sz w:val="24"/>
                <w:szCs w:val="24"/>
              </w:rPr>
              <w:t>Уметь сравнивать социальные объекты, суждения об обществе и человеке;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2</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В 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rFonts w:eastAsiaTheme="minorHAnsi"/>
                <w:iCs/>
                <w:sz w:val="24"/>
                <w:szCs w:val="24"/>
                <w:lang w:eastAsia="en-US"/>
              </w:rPr>
              <w:t xml:space="preserve"> Различное содержание в разных вариантах: задание ориентировано на проверяемое умение (задание на сравнение)</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rPr>
              <w:t>Уметь сравнивать социальные объекты, суждения об обществе и человеке;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2</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 xml:space="preserve">В 3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lang w:val="tt-RU"/>
              </w:rPr>
            </w:pPr>
            <w:r w:rsidRPr="00B64606">
              <w:rPr>
                <w:rFonts w:eastAsiaTheme="minorHAnsi"/>
                <w:iCs/>
                <w:sz w:val="24"/>
                <w:szCs w:val="24"/>
                <w:lang w:eastAsia="en-US"/>
              </w:rPr>
              <w:t xml:space="preserve">Различное содержание в разных вариантах: задание ориентировано на </w:t>
            </w:r>
            <w:r w:rsidRPr="00B64606">
              <w:rPr>
                <w:rFonts w:eastAsiaTheme="minorHAnsi"/>
                <w:iCs/>
                <w:sz w:val="24"/>
                <w:szCs w:val="24"/>
                <w:lang w:eastAsia="en-US"/>
              </w:rPr>
              <w:lastRenderedPageBreak/>
              <w:t>проверяемое умение (задание на выбор верных позиций из списка)</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rPr>
            </w:pPr>
            <w:r w:rsidRPr="00B64606">
              <w:rPr>
                <w:sz w:val="24"/>
                <w:szCs w:val="24"/>
              </w:rPr>
              <w:lastRenderedPageBreak/>
              <w:t xml:space="preserve">Уметь решать в рамках изученного материала </w:t>
            </w:r>
            <w:r w:rsidRPr="00B64606">
              <w:rPr>
                <w:sz w:val="24"/>
                <w:szCs w:val="24"/>
              </w:rPr>
              <w:lastRenderedPageBreak/>
              <w:t>познавательные и практические задачи, отражающие типичные ситуации в различных сферах деятельности человека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lastRenderedPageBreak/>
              <w:t xml:space="preserve">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2</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lastRenderedPageBreak/>
              <w:t>С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rPr>
            </w:pPr>
            <w:r w:rsidRPr="00B64606">
              <w:rPr>
                <w:sz w:val="24"/>
                <w:szCs w:val="24"/>
                <w:lang w:val="tt-RU"/>
              </w:rPr>
              <w:t>Различное содержание в разных вариантах: задание ориентировано на проверяемое умение (задания на анализ источников)</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SchoolBookSanPin"/>
                <w:sz w:val="24"/>
                <w:szCs w:val="24"/>
                <w:lang w:eastAsia="en-US"/>
              </w:rPr>
            </w:pPr>
            <w:r w:rsidRPr="00B64606">
              <w:rPr>
                <w:rFonts w:eastAsia="SchoolBookSanPin"/>
                <w:iCs/>
                <w:sz w:val="24"/>
                <w:szCs w:val="24"/>
                <w:lang w:eastAsia="en-US"/>
              </w:rPr>
              <w:t>Уметь  осуществлять поиск социальной информации по заданной теме из различных ее носителей (материалов СМИ, учебного текста и других адаптированных источников)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 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3</w:t>
            </w:r>
          </w:p>
        </w:tc>
      </w:tr>
      <w:tr w:rsidR="00813EEC" w:rsidRPr="00B64606" w:rsidTr="00C24BCF">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Theme="minorEastAsia"/>
                <w:sz w:val="24"/>
                <w:szCs w:val="24"/>
                <w:lang w:val="tt-RU"/>
              </w:rPr>
            </w:pPr>
            <w:r w:rsidRPr="00B64606">
              <w:rPr>
                <w:rFonts w:eastAsiaTheme="minorEastAsia"/>
                <w:sz w:val="24"/>
                <w:szCs w:val="24"/>
                <w:lang w:val="tt-RU"/>
              </w:rPr>
              <w:t>С2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sz w:val="24"/>
                <w:szCs w:val="24"/>
                <w:lang w:val="tt-RU"/>
              </w:rPr>
            </w:pPr>
            <w:hyperlink r:id="rId14" w:history="1">
              <w:r w:rsidRPr="00B64606">
                <w:rPr>
                  <w:rStyle w:val="a5"/>
                  <w:bCs/>
                  <w:sz w:val="24"/>
                  <w:szCs w:val="24"/>
                  <w:shd w:val="clear" w:color="auto" w:fill="FFFFFF"/>
                </w:rPr>
                <w:t>Различное содержание в разных вариантах: задание ориентировано на проверяемое умение (задание на установление соответствия)</w:t>
              </w:r>
            </w:hyperlink>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rPr>
                <w:rFonts w:eastAsia="SchoolBookSanPin"/>
                <w:iCs/>
                <w:sz w:val="24"/>
                <w:szCs w:val="24"/>
                <w:lang w:eastAsia="en-US"/>
              </w:rPr>
            </w:pPr>
            <w:r w:rsidRPr="00B64606">
              <w:rPr>
                <w:rFonts w:eastAsia="SchoolBookSanPin"/>
                <w:iCs/>
                <w:sz w:val="24"/>
                <w:szCs w:val="24"/>
                <w:lang w:eastAsia="en-US"/>
              </w:rPr>
              <w:t>Уметь  осуществлять поиск социальной информации по заданной теме из различных ее носителей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 xml:space="preserve">В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EEC" w:rsidRPr="00B64606" w:rsidRDefault="00813EEC" w:rsidP="00C24BCF">
            <w:pPr>
              <w:jc w:val="center"/>
              <w:rPr>
                <w:rFonts w:eastAsiaTheme="minorEastAsia"/>
                <w:sz w:val="24"/>
                <w:szCs w:val="24"/>
                <w:lang w:val="tt-RU"/>
              </w:rPr>
            </w:pPr>
            <w:r w:rsidRPr="00B64606">
              <w:rPr>
                <w:rFonts w:eastAsiaTheme="minorEastAsia"/>
                <w:sz w:val="24"/>
                <w:szCs w:val="24"/>
                <w:lang w:val="tt-RU"/>
              </w:rPr>
              <w:t>3</w:t>
            </w:r>
          </w:p>
        </w:tc>
      </w:tr>
    </w:tbl>
    <w:p w:rsidR="00813EEC" w:rsidRPr="00B64606" w:rsidRDefault="00813EEC" w:rsidP="00813EEC">
      <w:pPr>
        <w:tabs>
          <w:tab w:val="left" w:pos="3435"/>
        </w:tabs>
        <w:rPr>
          <w:rFonts w:eastAsiaTheme="minorEastAsia"/>
          <w:sz w:val="24"/>
          <w:szCs w:val="24"/>
          <w:lang w:val="tt-RU"/>
        </w:rPr>
      </w:pPr>
      <w:r w:rsidRPr="00B64606">
        <w:rPr>
          <w:rFonts w:eastAsiaTheme="minorEastAsia"/>
          <w:sz w:val="24"/>
          <w:szCs w:val="24"/>
          <w:lang w:val="tt-RU"/>
        </w:rPr>
        <w:tab/>
      </w:r>
    </w:p>
    <w:p w:rsidR="00813EEC" w:rsidRPr="00B64606" w:rsidRDefault="00813EEC" w:rsidP="00813EEC">
      <w:pPr>
        <w:ind w:firstLine="567"/>
        <w:rPr>
          <w:b/>
          <w:sz w:val="24"/>
          <w:szCs w:val="24"/>
          <w:lang w:val="tt-RU"/>
        </w:rPr>
      </w:pPr>
      <w:r w:rsidRPr="00B64606">
        <w:rPr>
          <w:b/>
          <w:sz w:val="24"/>
          <w:szCs w:val="24"/>
          <w:lang w:val="tt-RU"/>
        </w:rPr>
        <w:t>Задания промежуточной аттестации по обществознанию в 8 классе</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А1</w:t>
      </w:r>
      <w:proofErr w:type="gramStart"/>
      <w:r w:rsidRPr="00B64606">
        <w:rPr>
          <w:color w:val="000000"/>
        </w:rPr>
        <w:t xml:space="preserve"> К</w:t>
      </w:r>
      <w:proofErr w:type="gramEnd"/>
      <w:r w:rsidRPr="00B64606">
        <w:rPr>
          <w:color w:val="000000"/>
        </w:rPr>
        <w:t>акие отношения связаны преимущественно с политической сферой жизни общества?</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производителей и потребителей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партий и государства</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родителей и детей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писателей и читателей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w:t>
      </w:r>
      <w:proofErr w:type="gramStart"/>
      <w:r w:rsidRPr="00B64606">
        <w:rPr>
          <w:b/>
        </w:rPr>
        <w:t>2</w:t>
      </w:r>
      <w:proofErr w:type="gramEnd"/>
      <w:r w:rsidRPr="00B64606">
        <w:rPr>
          <w:b/>
        </w:rPr>
        <w:t>.</w:t>
      </w:r>
      <w:r w:rsidRPr="00B64606">
        <w:rPr>
          <w:color w:val="000000"/>
        </w:rPr>
        <w:t xml:space="preserve"> Социальной сущностью человека обусловлена его потребность </w:t>
      </w:r>
      <w:proofErr w:type="gramStart"/>
      <w:r w:rsidRPr="00B64606">
        <w:rPr>
          <w:color w:val="000000"/>
        </w:rPr>
        <w:t>в</w:t>
      </w:r>
      <w:proofErr w:type="gramEnd"/>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самореализации</w:t>
      </w:r>
      <w:r w:rsidRPr="00610913">
        <w:rPr>
          <w:color w:val="000000"/>
        </w:rPr>
        <w:t xml:space="preserve">  </w:t>
      </w:r>
      <w:r w:rsidRPr="00B64606">
        <w:rPr>
          <w:color w:val="000000"/>
        </w:rPr>
        <w:t>2) самосохранении</w:t>
      </w:r>
      <w:r w:rsidRPr="00610913">
        <w:rPr>
          <w:color w:val="000000"/>
        </w:rPr>
        <w:t xml:space="preserve">  </w:t>
      </w:r>
      <w:r w:rsidRPr="00B64606">
        <w:rPr>
          <w:color w:val="000000"/>
        </w:rPr>
        <w:t>3) дыхании</w:t>
      </w:r>
      <w:r w:rsidRPr="00610913">
        <w:rPr>
          <w:color w:val="000000"/>
        </w:rPr>
        <w:t xml:space="preserve">  </w:t>
      </w:r>
      <w:r w:rsidRPr="00B64606">
        <w:rPr>
          <w:color w:val="000000"/>
        </w:rPr>
        <w:t>4) питании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А3.</w:t>
      </w:r>
      <w:r w:rsidRPr="00B64606">
        <w:rPr>
          <w:color w:val="000000"/>
        </w:rPr>
        <w:t xml:space="preserve"> Политическая организация критикует политику правительства в отношении пенсионеров. Какие сферы жизни общества непосредственно затрагивает эта деятельность?</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экономическую и социальную</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политическую и духовную</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экономическую и духовную</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политическую и социальную</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w:t>
      </w:r>
      <w:proofErr w:type="gramStart"/>
      <w:r w:rsidRPr="00B64606">
        <w:rPr>
          <w:b/>
        </w:rPr>
        <w:t>4</w:t>
      </w:r>
      <w:proofErr w:type="gramEnd"/>
      <w:r w:rsidRPr="00B64606">
        <w:rPr>
          <w:b/>
        </w:rPr>
        <w:t>.</w:t>
      </w:r>
      <w:r w:rsidRPr="00B64606">
        <w:rPr>
          <w:color w:val="000000"/>
        </w:rPr>
        <w:t xml:space="preserve"> Верны ли следующие суждения о формировании личности?</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А. Личность формируется во взаимодействии с окружающими.</w:t>
      </w:r>
    </w:p>
    <w:p w:rsidR="00813EEC" w:rsidRPr="00B64606" w:rsidRDefault="00813EEC" w:rsidP="00813EEC">
      <w:pPr>
        <w:pStyle w:val="leftmargin"/>
        <w:shd w:val="clear" w:color="auto" w:fill="FFFFFF"/>
        <w:spacing w:before="0" w:beforeAutospacing="0" w:after="0" w:afterAutospacing="0"/>
        <w:ind w:firstLine="375"/>
        <w:jc w:val="both"/>
        <w:rPr>
          <w:color w:val="000000"/>
        </w:rPr>
      </w:pPr>
      <w:r w:rsidRPr="00B64606">
        <w:rPr>
          <w:color w:val="000000"/>
        </w:rPr>
        <w:t>Б. Формирование личности не прекращается на протяжении всей жизни человека.</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верно только</w:t>
      </w:r>
      <w:proofErr w:type="gramStart"/>
      <w:r w:rsidRPr="00B64606">
        <w:rPr>
          <w:color w:val="000000"/>
        </w:rPr>
        <w:t xml:space="preserve"> А</w:t>
      </w:r>
      <w:proofErr w:type="gramEnd"/>
      <w:r w:rsidRPr="001C0F33">
        <w:rPr>
          <w:color w:val="000000"/>
        </w:rPr>
        <w:t xml:space="preserve">  </w:t>
      </w:r>
      <w:r w:rsidRPr="00B64606">
        <w:rPr>
          <w:color w:val="000000"/>
        </w:rPr>
        <w:t>2) верно только Б</w:t>
      </w:r>
      <w:r w:rsidRPr="001C0F33">
        <w:rPr>
          <w:color w:val="000000"/>
        </w:rPr>
        <w:t xml:space="preserve">  </w:t>
      </w:r>
      <w:r w:rsidRPr="00B64606">
        <w:rPr>
          <w:color w:val="000000"/>
        </w:rPr>
        <w:t>3)верны оба суждения</w:t>
      </w:r>
      <w:r w:rsidRPr="001C0F33">
        <w:rPr>
          <w:color w:val="000000"/>
        </w:rPr>
        <w:t xml:space="preserve">  </w:t>
      </w:r>
      <w:r w:rsidRPr="00B64606">
        <w:rPr>
          <w:color w:val="000000"/>
        </w:rPr>
        <w:t>4) оба суждения неверны</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А5.</w:t>
      </w:r>
      <w:r w:rsidRPr="00B64606">
        <w:rPr>
          <w:color w:val="000000"/>
        </w:rPr>
        <w:t xml:space="preserve"> Существует несколько значений понятия «экономика». Что иллюстрирует экономику как науку?</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продажа продукции фермерских хозяйств</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выявление факторов роста спроса на услуги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оказание населению бытовых услуг</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биржевые торги акциями предприятий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w:t>
      </w:r>
      <w:proofErr w:type="gramStart"/>
      <w:r w:rsidRPr="00B64606">
        <w:rPr>
          <w:b/>
        </w:rPr>
        <w:t>6</w:t>
      </w:r>
      <w:proofErr w:type="gramEnd"/>
      <w:r w:rsidRPr="00B64606">
        <w:rPr>
          <w:b/>
        </w:rPr>
        <w:t>.</w:t>
      </w:r>
      <w:r w:rsidRPr="00B64606">
        <w:rPr>
          <w:color w:val="000000"/>
        </w:rPr>
        <w:t xml:space="preserve"> Что из перечисленного характеризует рыночную экономику?</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государственное регулирование ценообразования</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диктат хозяйственного опыта предков</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плановая организация производства</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многообразие форм собственности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w:t>
      </w:r>
      <w:proofErr w:type="gramStart"/>
      <w:r w:rsidRPr="00B64606">
        <w:rPr>
          <w:b/>
        </w:rPr>
        <w:t>7</w:t>
      </w:r>
      <w:proofErr w:type="gramEnd"/>
      <w:r w:rsidRPr="00B64606">
        <w:rPr>
          <w:b/>
        </w:rPr>
        <w:t>.</w:t>
      </w:r>
      <w:r w:rsidRPr="00B64606">
        <w:rPr>
          <w:color w:val="000000"/>
        </w:rPr>
        <w:t xml:space="preserve"> Инициативную самостоятельную хозяйственную деятельность человека, осуществляемую на свой риск в рамках закона, направленную на получение прибыли, называют</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предпринимательством</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реформированием</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производством</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lastRenderedPageBreak/>
        <w:t>4) творчеством</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А8.</w:t>
      </w:r>
      <w:r w:rsidRPr="00B64606">
        <w:rPr>
          <w:color w:val="000000"/>
        </w:rPr>
        <w:t xml:space="preserve"> Цена резиновой шапочки для плавания — 50 рублей. Какая функция денег проявилась в данном примере?</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мировые деньги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средство обращения</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мера стоимости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средство накопления</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w:t>
      </w:r>
      <w:proofErr w:type="gramStart"/>
      <w:r w:rsidRPr="00B64606">
        <w:rPr>
          <w:b/>
        </w:rPr>
        <w:t>9</w:t>
      </w:r>
      <w:proofErr w:type="gramEnd"/>
      <w:r w:rsidRPr="00B64606">
        <w:rPr>
          <w:b/>
        </w:rPr>
        <w:t>.</w:t>
      </w:r>
      <w:r w:rsidRPr="00B64606">
        <w:rPr>
          <w:color w:val="000000"/>
        </w:rPr>
        <w:t xml:space="preserve"> Правительство на своем заседании приняло решение повысить цены на мясо и мясопродукты в связи с их дефицитом. Эта ситуация характерна для экономики</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рыночной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традиционной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командной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конкурентной</w:t>
      </w:r>
    </w:p>
    <w:p w:rsidR="00813EEC" w:rsidRPr="00B64606" w:rsidRDefault="00813EEC" w:rsidP="00813EEC">
      <w:pPr>
        <w:rPr>
          <w:b/>
          <w:sz w:val="24"/>
          <w:szCs w:val="24"/>
        </w:rPr>
      </w:pPr>
      <w:r w:rsidRPr="00B64606">
        <w:rPr>
          <w:b/>
          <w:sz w:val="24"/>
          <w:szCs w:val="24"/>
        </w:rPr>
        <w:t xml:space="preserve">А10. </w:t>
      </w:r>
      <w:r w:rsidRPr="00B64606">
        <w:rPr>
          <w:sz w:val="24"/>
          <w:szCs w:val="24"/>
        </w:rPr>
        <w:t xml:space="preserve">Тип экономики, в которой государство определяет цены, а продавцы не </w:t>
      </w:r>
      <w:proofErr w:type="gramStart"/>
      <w:r w:rsidRPr="00B64606">
        <w:rPr>
          <w:sz w:val="24"/>
          <w:szCs w:val="24"/>
        </w:rPr>
        <w:t>принимают участия в ценообразовании называется</w:t>
      </w:r>
      <w:proofErr w:type="gramEnd"/>
      <w:r w:rsidRPr="00B64606">
        <w:rPr>
          <w:sz w:val="24"/>
          <w:szCs w:val="24"/>
        </w:rPr>
        <w:t>:</w:t>
      </w:r>
    </w:p>
    <w:p w:rsidR="00813EEC" w:rsidRPr="00B64606" w:rsidRDefault="00813EEC" w:rsidP="00813EEC">
      <w:pPr>
        <w:rPr>
          <w:sz w:val="24"/>
          <w:szCs w:val="24"/>
        </w:rPr>
      </w:pPr>
      <w:r w:rsidRPr="00B64606">
        <w:rPr>
          <w:sz w:val="24"/>
          <w:szCs w:val="24"/>
        </w:rPr>
        <w:t xml:space="preserve">1) конкурентной  </w:t>
      </w:r>
    </w:p>
    <w:p w:rsidR="00813EEC" w:rsidRPr="00B64606" w:rsidRDefault="00813EEC" w:rsidP="00813EEC">
      <w:pPr>
        <w:rPr>
          <w:sz w:val="24"/>
          <w:szCs w:val="24"/>
        </w:rPr>
      </w:pPr>
      <w:r w:rsidRPr="00B64606">
        <w:rPr>
          <w:sz w:val="24"/>
          <w:szCs w:val="24"/>
        </w:rPr>
        <w:t xml:space="preserve">2) несовершенной </w:t>
      </w:r>
    </w:p>
    <w:p w:rsidR="00813EEC" w:rsidRPr="00B64606" w:rsidRDefault="00813EEC" w:rsidP="00813EEC">
      <w:pPr>
        <w:rPr>
          <w:sz w:val="24"/>
          <w:szCs w:val="24"/>
        </w:rPr>
      </w:pPr>
      <w:r w:rsidRPr="00B64606">
        <w:rPr>
          <w:sz w:val="24"/>
          <w:szCs w:val="24"/>
        </w:rPr>
        <w:t xml:space="preserve">3) рыночной </w:t>
      </w:r>
    </w:p>
    <w:p w:rsidR="00813EEC" w:rsidRPr="00B64606" w:rsidRDefault="00813EEC" w:rsidP="00813EEC">
      <w:pPr>
        <w:rPr>
          <w:sz w:val="24"/>
          <w:szCs w:val="24"/>
        </w:rPr>
      </w:pPr>
      <w:r w:rsidRPr="00B64606">
        <w:rPr>
          <w:sz w:val="24"/>
          <w:szCs w:val="24"/>
        </w:rPr>
        <w:t xml:space="preserve"> 4) командной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А11. .</w:t>
      </w:r>
      <w:r w:rsidRPr="00B64606">
        <w:rPr>
          <w:color w:val="000000"/>
        </w:rPr>
        <w:t xml:space="preserve"> Верны ли сле</w:t>
      </w:r>
      <w:r w:rsidRPr="00B64606">
        <w:rPr>
          <w:color w:val="000000"/>
        </w:rPr>
        <w:softHyphen/>
        <w:t>ду</w:t>
      </w:r>
      <w:r w:rsidRPr="00B64606">
        <w:rPr>
          <w:color w:val="000000"/>
        </w:rPr>
        <w:softHyphen/>
        <w:t>ю</w:t>
      </w:r>
      <w:r w:rsidRPr="00B64606">
        <w:rPr>
          <w:color w:val="000000"/>
        </w:rPr>
        <w:softHyphen/>
        <w:t>щие суж</w:t>
      </w:r>
      <w:r w:rsidRPr="00B64606">
        <w:rPr>
          <w:color w:val="000000"/>
        </w:rPr>
        <w:softHyphen/>
        <w:t>де</w:t>
      </w:r>
      <w:r w:rsidRPr="00B64606">
        <w:rPr>
          <w:color w:val="000000"/>
        </w:rPr>
        <w:softHyphen/>
        <w:t>ния о предпринимательстве?</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А. Пред</w:t>
      </w:r>
      <w:r w:rsidRPr="00B64606">
        <w:rPr>
          <w:color w:val="000000"/>
        </w:rPr>
        <w:softHyphen/>
        <w:t>при</w:t>
      </w:r>
      <w:r w:rsidRPr="00B64606">
        <w:rPr>
          <w:color w:val="000000"/>
        </w:rPr>
        <w:softHyphen/>
        <w:t>ни</w:t>
      </w:r>
      <w:r w:rsidRPr="00B64606">
        <w:rPr>
          <w:color w:val="000000"/>
        </w:rPr>
        <w:softHyphen/>
        <w:t>ма</w:t>
      </w:r>
      <w:r w:rsidRPr="00B64606">
        <w:rPr>
          <w:color w:val="000000"/>
        </w:rPr>
        <w:softHyphen/>
        <w:t>тель</w:t>
      </w:r>
      <w:r w:rsidRPr="00B64606">
        <w:rPr>
          <w:color w:val="000000"/>
        </w:rPr>
        <w:softHyphen/>
        <w:t>ство — это деятельность, на</w:t>
      </w:r>
      <w:r w:rsidRPr="00B64606">
        <w:rPr>
          <w:color w:val="000000"/>
        </w:rPr>
        <w:softHyphen/>
        <w:t>прав</w:t>
      </w:r>
      <w:r w:rsidRPr="00B64606">
        <w:rPr>
          <w:color w:val="000000"/>
        </w:rPr>
        <w:softHyphen/>
        <w:t>лен</w:t>
      </w:r>
      <w:r w:rsidRPr="00B64606">
        <w:rPr>
          <w:color w:val="000000"/>
        </w:rPr>
        <w:softHyphen/>
        <w:t>ная на по</w:t>
      </w:r>
      <w:r w:rsidRPr="00B64606">
        <w:rPr>
          <w:color w:val="000000"/>
        </w:rPr>
        <w:softHyphen/>
        <w:t>лу</w:t>
      </w:r>
      <w:r w:rsidRPr="00B64606">
        <w:rPr>
          <w:color w:val="000000"/>
        </w:rPr>
        <w:softHyphen/>
        <w:t>че</w:t>
      </w:r>
      <w:r w:rsidRPr="00B64606">
        <w:rPr>
          <w:color w:val="000000"/>
        </w:rPr>
        <w:softHyphen/>
        <w:t>ние прибыли.</w:t>
      </w:r>
    </w:p>
    <w:p w:rsidR="00813EEC" w:rsidRPr="00B64606" w:rsidRDefault="00813EEC" w:rsidP="00813EEC">
      <w:pPr>
        <w:pStyle w:val="leftmargin"/>
        <w:shd w:val="clear" w:color="auto" w:fill="FFFFFF"/>
        <w:spacing w:before="0" w:beforeAutospacing="0" w:after="0" w:afterAutospacing="0"/>
        <w:ind w:firstLine="375"/>
        <w:jc w:val="both"/>
        <w:rPr>
          <w:color w:val="000000"/>
        </w:rPr>
      </w:pPr>
      <w:r w:rsidRPr="00B64606">
        <w:rPr>
          <w:color w:val="000000"/>
        </w:rPr>
        <w:t>Б. Пред</w:t>
      </w:r>
      <w:r w:rsidRPr="00B64606">
        <w:rPr>
          <w:color w:val="000000"/>
        </w:rPr>
        <w:softHyphen/>
        <w:t>при</w:t>
      </w:r>
      <w:r w:rsidRPr="00B64606">
        <w:rPr>
          <w:color w:val="000000"/>
        </w:rPr>
        <w:softHyphen/>
        <w:t>ни</w:t>
      </w:r>
      <w:r w:rsidRPr="00B64606">
        <w:rPr>
          <w:color w:val="000000"/>
        </w:rPr>
        <w:softHyphen/>
        <w:t>ма</w:t>
      </w:r>
      <w:r w:rsidRPr="00B64606">
        <w:rPr>
          <w:color w:val="000000"/>
        </w:rPr>
        <w:softHyphen/>
        <w:t>тель</w:t>
      </w:r>
      <w:r w:rsidRPr="00B64606">
        <w:rPr>
          <w:color w:val="000000"/>
        </w:rPr>
        <w:softHyphen/>
        <w:t>ская де</w:t>
      </w:r>
      <w:r w:rsidRPr="00B64606">
        <w:rPr>
          <w:color w:val="000000"/>
        </w:rPr>
        <w:softHyphen/>
        <w:t>я</w:t>
      </w:r>
      <w:r w:rsidRPr="00B64606">
        <w:rPr>
          <w:color w:val="000000"/>
        </w:rPr>
        <w:softHyphen/>
        <w:t>тель</w:t>
      </w:r>
      <w:r w:rsidRPr="00B64606">
        <w:rPr>
          <w:color w:val="000000"/>
        </w:rPr>
        <w:softHyphen/>
        <w:t>ность свя</w:t>
      </w:r>
      <w:r w:rsidRPr="00B64606">
        <w:rPr>
          <w:color w:val="000000"/>
        </w:rPr>
        <w:softHyphen/>
        <w:t>за</w:t>
      </w:r>
      <w:r w:rsidRPr="00B64606">
        <w:rPr>
          <w:color w:val="000000"/>
        </w:rPr>
        <w:softHyphen/>
        <w:t>на с фи</w:t>
      </w:r>
      <w:r w:rsidRPr="00B64606">
        <w:rPr>
          <w:color w:val="000000"/>
        </w:rPr>
        <w:softHyphen/>
        <w:t>нан</w:t>
      </w:r>
      <w:r w:rsidRPr="00B64606">
        <w:rPr>
          <w:color w:val="000000"/>
        </w:rPr>
        <w:softHyphen/>
        <w:t>со</w:t>
      </w:r>
      <w:r w:rsidRPr="00B64606">
        <w:rPr>
          <w:color w:val="000000"/>
        </w:rPr>
        <w:softHyphen/>
        <w:t>вым риском.</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1) верно только</w:t>
      </w:r>
      <w:proofErr w:type="gramStart"/>
      <w:r w:rsidRPr="00B64606">
        <w:rPr>
          <w:color w:val="000000"/>
        </w:rPr>
        <w:t xml:space="preserve"> А</w:t>
      </w:r>
      <w:proofErr w:type="gramEnd"/>
      <w:r w:rsidRPr="001C0F33">
        <w:rPr>
          <w:color w:val="000000"/>
        </w:rPr>
        <w:t xml:space="preserve">  </w:t>
      </w:r>
      <w:r w:rsidRPr="00B64606">
        <w:rPr>
          <w:color w:val="000000"/>
        </w:rPr>
        <w:t>2) верно только Б</w:t>
      </w:r>
      <w:r w:rsidRPr="001C0F33">
        <w:rPr>
          <w:color w:val="000000"/>
        </w:rPr>
        <w:t xml:space="preserve">  </w:t>
      </w:r>
      <w:r w:rsidRPr="00B64606">
        <w:rPr>
          <w:color w:val="000000"/>
        </w:rPr>
        <w:t>3)верны оба суждения</w:t>
      </w:r>
      <w:r w:rsidRPr="001C0F33">
        <w:rPr>
          <w:color w:val="000000"/>
        </w:rPr>
        <w:t xml:space="preserve">  </w:t>
      </w:r>
      <w:r w:rsidRPr="00B64606">
        <w:rPr>
          <w:color w:val="000000"/>
        </w:rPr>
        <w:t>4) оба суждения неверны</w:t>
      </w:r>
      <w:r w:rsidRPr="00B64606">
        <w:rPr>
          <w:b/>
        </w:rPr>
        <w:t xml:space="preserve"> А12.</w:t>
      </w:r>
      <w:r w:rsidRPr="00B64606">
        <w:rPr>
          <w:color w:val="000000"/>
        </w:rPr>
        <w:t xml:space="preserve"> Какая со</w:t>
      </w:r>
      <w:r w:rsidRPr="00B64606">
        <w:rPr>
          <w:color w:val="000000"/>
        </w:rPr>
        <w:softHyphen/>
        <w:t>ци</w:t>
      </w:r>
      <w:r w:rsidRPr="00B64606">
        <w:rPr>
          <w:color w:val="000000"/>
        </w:rPr>
        <w:softHyphen/>
        <w:t>аль</w:t>
      </w:r>
      <w:r w:rsidRPr="00B64606">
        <w:rPr>
          <w:color w:val="000000"/>
        </w:rPr>
        <w:softHyphen/>
        <w:t>ная груп</w:t>
      </w:r>
      <w:r w:rsidRPr="00B64606">
        <w:rPr>
          <w:color w:val="000000"/>
        </w:rPr>
        <w:softHyphen/>
        <w:t>па вы</w:t>
      </w:r>
      <w:r w:rsidRPr="00B64606">
        <w:rPr>
          <w:color w:val="000000"/>
        </w:rPr>
        <w:softHyphen/>
        <w:t>де</w:t>
      </w:r>
      <w:r w:rsidRPr="00B64606">
        <w:rPr>
          <w:color w:val="000000"/>
        </w:rPr>
        <w:softHyphen/>
        <w:t>ле</w:t>
      </w:r>
      <w:r w:rsidRPr="00B64606">
        <w:rPr>
          <w:color w:val="000000"/>
        </w:rPr>
        <w:softHyphen/>
        <w:t>на по по</w:t>
      </w:r>
      <w:r w:rsidRPr="00B64606">
        <w:rPr>
          <w:color w:val="000000"/>
        </w:rPr>
        <w:softHyphen/>
        <w:t>ли</w:t>
      </w:r>
      <w:r w:rsidRPr="00B64606">
        <w:rPr>
          <w:color w:val="000000"/>
        </w:rPr>
        <w:softHyphen/>
        <w:t>ти</w:t>
      </w:r>
      <w:r w:rsidRPr="00B64606">
        <w:rPr>
          <w:color w:val="000000"/>
        </w:rPr>
        <w:softHyphen/>
        <w:t>че</w:t>
      </w:r>
      <w:r w:rsidRPr="00B64606">
        <w:rPr>
          <w:color w:val="000000"/>
        </w:rPr>
        <w:softHyphen/>
        <w:t>ско</w:t>
      </w:r>
      <w:r w:rsidRPr="00B64606">
        <w:rPr>
          <w:color w:val="000000"/>
        </w:rPr>
        <w:softHyphen/>
        <w:t>му признаку?</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католики</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консерваторы</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интеллигенция</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крестьяне</w:t>
      </w:r>
    </w:p>
    <w:p w:rsidR="00813EEC" w:rsidRPr="00B64606" w:rsidRDefault="00813EEC" w:rsidP="00813EEC">
      <w:pPr>
        <w:rPr>
          <w:sz w:val="24"/>
          <w:szCs w:val="24"/>
        </w:rPr>
      </w:pPr>
      <w:r w:rsidRPr="00B64606">
        <w:rPr>
          <w:b/>
          <w:sz w:val="24"/>
          <w:szCs w:val="24"/>
        </w:rPr>
        <w:t xml:space="preserve">А13. </w:t>
      </w:r>
      <w:r w:rsidRPr="00B64606">
        <w:rPr>
          <w:sz w:val="24"/>
          <w:szCs w:val="24"/>
        </w:rPr>
        <w:t xml:space="preserve">Решение проблем через взаимные уступки это: </w:t>
      </w:r>
    </w:p>
    <w:p w:rsidR="00813EEC" w:rsidRPr="00B64606" w:rsidRDefault="00813EEC" w:rsidP="00813EEC">
      <w:pPr>
        <w:rPr>
          <w:sz w:val="24"/>
          <w:szCs w:val="24"/>
        </w:rPr>
      </w:pPr>
      <w:r w:rsidRPr="00B64606">
        <w:rPr>
          <w:sz w:val="24"/>
          <w:szCs w:val="24"/>
        </w:rPr>
        <w:t xml:space="preserve"> 1) конкуренция  </w:t>
      </w:r>
    </w:p>
    <w:p w:rsidR="00813EEC" w:rsidRPr="00B64606" w:rsidRDefault="00813EEC" w:rsidP="00813EEC">
      <w:pPr>
        <w:rPr>
          <w:sz w:val="24"/>
          <w:szCs w:val="24"/>
        </w:rPr>
      </w:pPr>
      <w:r w:rsidRPr="00B64606">
        <w:rPr>
          <w:sz w:val="24"/>
          <w:szCs w:val="24"/>
        </w:rPr>
        <w:t xml:space="preserve">2) конфронтация  </w:t>
      </w:r>
    </w:p>
    <w:p w:rsidR="00813EEC" w:rsidRPr="00B64606" w:rsidRDefault="00813EEC" w:rsidP="00813EEC">
      <w:pPr>
        <w:rPr>
          <w:sz w:val="24"/>
          <w:szCs w:val="24"/>
        </w:rPr>
      </w:pPr>
      <w:r w:rsidRPr="00B64606">
        <w:rPr>
          <w:sz w:val="24"/>
          <w:szCs w:val="24"/>
        </w:rPr>
        <w:t xml:space="preserve">3) компромисс  </w:t>
      </w:r>
    </w:p>
    <w:p w:rsidR="00813EEC" w:rsidRPr="00B64606" w:rsidRDefault="00813EEC" w:rsidP="00813EEC">
      <w:pPr>
        <w:rPr>
          <w:sz w:val="24"/>
          <w:szCs w:val="24"/>
        </w:rPr>
      </w:pPr>
      <w:r w:rsidRPr="00B64606">
        <w:rPr>
          <w:sz w:val="24"/>
          <w:szCs w:val="24"/>
        </w:rPr>
        <w:t>4) арбитраж</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А14.</w:t>
      </w:r>
      <w:r w:rsidRPr="00B64606">
        <w:rPr>
          <w:color w:val="000000"/>
        </w:rPr>
        <w:t xml:space="preserve"> Семья Кондратьевых состоит из родителей, двоих детей и бабушки, которые проживают все вместе в одной квартире. Эта семья является</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патриархальной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2) многодетной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3) неполной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4) многопоколенной</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А15.</w:t>
      </w:r>
      <w:r w:rsidRPr="00B64606">
        <w:rPr>
          <w:color w:val="000000"/>
        </w:rPr>
        <w:t xml:space="preserve"> Верны ли следующие суждения о социальном конфликте?</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А. Конфликтное взаимодействие возможно в любом обществе.</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Б. Причины социального конфликта могут быть связаны с противоречием интересов социальных групп.</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color w:val="000000"/>
        </w:rPr>
        <w:t>1) верно только</w:t>
      </w:r>
      <w:proofErr w:type="gramStart"/>
      <w:r w:rsidRPr="00B64606">
        <w:rPr>
          <w:color w:val="000000"/>
        </w:rPr>
        <w:t xml:space="preserve"> А</w:t>
      </w:r>
      <w:proofErr w:type="gramEnd"/>
      <w:r w:rsidRPr="001C0F33">
        <w:rPr>
          <w:color w:val="000000"/>
        </w:rPr>
        <w:t xml:space="preserve">  </w:t>
      </w:r>
      <w:r w:rsidRPr="00B64606">
        <w:rPr>
          <w:color w:val="000000"/>
        </w:rPr>
        <w:t>2) верно только Б</w:t>
      </w:r>
      <w:r w:rsidRPr="001C0F33">
        <w:rPr>
          <w:color w:val="000000"/>
        </w:rPr>
        <w:t xml:space="preserve">  </w:t>
      </w:r>
      <w:r w:rsidRPr="00B64606">
        <w:rPr>
          <w:color w:val="000000"/>
        </w:rPr>
        <w:t>3)верны оба суждения</w:t>
      </w:r>
      <w:r w:rsidRPr="001C0F33">
        <w:rPr>
          <w:color w:val="000000"/>
        </w:rPr>
        <w:t xml:space="preserve">  </w:t>
      </w:r>
      <w:r w:rsidRPr="00B64606">
        <w:rPr>
          <w:color w:val="000000"/>
        </w:rPr>
        <w:t>4) оба суждения неверны</w:t>
      </w:r>
      <w:r w:rsidRPr="00B64606">
        <w:rPr>
          <w:b/>
        </w:rPr>
        <w:t xml:space="preserve"> В1.</w:t>
      </w:r>
      <w:r w:rsidRPr="00B64606">
        <w:rPr>
          <w:color w:val="000000"/>
        </w:rPr>
        <w:t xml:space="preserve"> Ксения живёт с родителями и сестрой. Она учится в 5 классе. Сравните две малые группы: семью и школьный класс. Выберите и запишите в первую колонку таблицы порядковые номера черт сходства, а во вторую колонку — порядковые номера черт отличия:</w:t>
      </w:r>
    </w:p>
    <w:p w:rsidR="00813EEC" w:rsidRPr="00B64606" w:rsidRDefault="00813EEC" w:rsidP="00813EEC">
      <w:pPr>
        <w:shd w:val="clear" w:color="auto" w:fill="FFFFFF"/>
        <w:jc w:val="both"/>
        <w:rPr>
          <w:rFonts w:eastAsia="Times New Roman"/>
          <w:color w:val="000000"/>
          <w:sz w:val="24"/>
          <w:szCs w:val="24"/>
          <w:lang w:eastAsia="ru-RU"/>
        </w:rPr>
      </w:pPr>
      <w:r w:rsidRPr="00B64606">
        <w:rPr>
          <w:rFonts w:eastAsia="Times New Roman"/>
          <w:color w:val="000000"/>
          <w:sz w:val="24"/>
          <w:szCs w:val="24"/>
          <w:lang w:eastAsia="ru-RU"/>
        </w:rPr>
        <w:t> 1) наличие особых норм поведения</w:t>
      </w:r>
    </w:p>
    <w:p w:rsidR="00813EEC" w:rsidRPr="00B64606" w:rsidRDefault="00813EEC" w:rsidP="00813EEC">
      <w:pPr>
        <w:shd w:val="clear" w:color="auto" w:fill="FFFFFF"/>
        <w:jc w:val="both"/>
        <w:rPr>
          <w:rFonts w:eastAsia="Times New Roman"/>
          <w:color w:val="000000"/>
          <w:sz w:val="24"/>
          <w:szCs w:val="24"/>
          <w:lang w:eastAsia="ru-RU"/>
        </w:rPr>
      </w:pPr>
      <w:r w:rsidRPr="00B64606">
        <w:rPr>
          <w:rFonts w:eastAsia="Times New Roman"/>
          <w:color w:val="000000"/>
          <w:sz w:val="24"/>
          <w:szCs w:val="24"/>
          <w:lang w:eastAsia="ru-RU"/>
        </w:rPr>
        <w:t>2) личные контакты членов группы</w:t>
      </w:r>
    </w:p>
    <w:p w:rsidR="00813EEC" w:rsidRPr="00B64606" w:rsidRDefault="00813EEC" w:rsidP="00813EEC">
      <w:pPr>
        <w:shd w:val="clear" w:color="auto" w:fill="FFFFFF"/>
        <w:jc w:val="both"/>
        <w:rPr>
          <w:rFonts w:eastAsia="Times New Roman"/>
          <w:color w:val="000000"/>
          <w:sz w:val="24"/>
          <w:szCs w:val="24"/>
          <w:lang w:eastAsia="ru-RU"/>
        </w:rPr>
      </w:pPr>
      <w:r w:rsidRPr="00B64606">
        <w:rPr>
          <w:rFonts w:eastAsia="Times New Roman"/>
          <w:color w:val="000000"/>
          <w:sz w:val="24"/>
          <w:szCs w:val="24"/>
          <w:lang w:eastAsia="ru-RU"/>
        </w:rPr>
        <w:t>3) отношения родства</w:t>
      </w:r>
    </w:p>
    <w:p w:rsidR="00813EEC" w:rsidRPr="00B64606" w:rsidRDefault="00813EEC" w:rsidP="00813EEC">
      <w:pPr>
        <w:shd w:val="clear" w:color="auto" w:fill="FFFFFF"/>
        <w:jc w:val="both"/>
        <w:rPr>
          <w:rFonts w:eastAsia="Times New Roman"/>
          <w:color w:val="000000"/>
          <w:sz w:val="24"/>
          <w:szCs w:val="24"/>
          <w:lang w:eastAsia="ru-RU"/>
        </w:rPr>
      </w:pPr>
      <w:r w:rsidRPr="00B64606">
        <w:rPr>
          <w:rFonts w:eastAsia="Times New Roman"/>
          <w:color w:val="000000"/>
          <w:sz w:val="24"/>
          <w:szCs w:val="24"/>
          <w:lang w:eastAsia="ru-RU"/>
        </w:rPr>
        <w:t>4) общий быт</w:t>
      </w:r>
    </w:p>
    <w:tbl>
      <w:tblPr>
        <w:tblW w:w="0" w:type="auto"/>
        <w:tblInd w:w="8" w:type="dxa"/>
        <w:tblCellMar>
          <w:top w:w="15" w:type="dxa"/>
          <w:left w:w="15" w:type="dxa"/>
          <w:bottom w:w="15" w:type="dxa"/>
          <w:right w:w="15" w:type="dxa"/>
        </w:tblCellMar>
        <w:tblLook w:val="04A0" w:firstRow="1" w:lastRow="0" w:firstColumn="1" w:lastColumn="0" w:noHBand="0" w:noVBand="1"/>
      </w:tblPr>
      <w:tblGrid>
        <w:gridCol w:w="865"/>
        <w:gridCol w:w="865"/>
        <w:gridCol w:w="831"/>
        <w:gridCol w:w="831"/>
      </w:tblGrid>
      <w:tr w:rsidR="00813EEC" w:rsidRPr="00B64606" w:rsidTr="00C24BCF">
        <w:trPr>
          <w:gridAfter w:val="3"/>
        </w:trPr>
        <w:tc>
          <w:tcPr>
            <w:tcW w:w="0" w:type="auto"/>
            <w:vAlign w:val="center"/>
            <w:hideMark/>
          </w:tcPr>
          <w:p w:rsidR="00813EEC" w:rsidRPr="00B64606" w:rsidRDefault="00813EEC" w:rsidP="00C24BCF">
            <w:pPr>
              <w:rPr>
                <w:rFonts w:eastAsia="Times New Roman"/>
                <w:color w:val="000000"/>
                <w:sz w:val="24"/>
                <w:szCs w:val="24"/>
                <w:lang w:eastAsia="ru-RU"/>
              </w:rPr>
            </w:pPr>
            <w:r w:rsidRPr="00B64606">
              <w:rPr>
                <w:rFonts w:eastAsia="Times New Roman"/>
                <w:color w:val="000000"/>
                <w:sz w:val="24"/>
                <w:szCs w:val="24"/>
                <w:lang w:eastAsia="ru-RU"/>
              </w:rPr>
              <w:t> </w:t>
            </w:r>
          </w:p>
        </w:tc>
      </w:tr>
      <w:tr w:rsidR="00813EEC" w:rsidRPr="00B64606" w:rsidTr="00C24BCF">
        <w:tc>
          <w:tcPr>
            <w:tcW w:w="0" w:type="auto"/>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jc w:val="center"/>
              <w:rPr>
                <w:rFonts w:eastAsia="Times New Roman"/>
                <w:color w:val="000000"/>
                <w:sz w:val="24"/>
                <w:szCs w:val="24"/>
                <w:lang w:eastAsia="ru-RU"/>
              </w:rPr>
            </w:pPr>
            <w:r w:rsidRPr="00B64606">
              <w:rPr>
                <w:rFonts w:eastAsia="Times New Roman"/>
                <w:color w:val="000000"/>
                <w:sz w:val="24"/>
                <w:szCs w:val="24"/>
                <w:lang w:eastAsia="ru-RU"/>
              </w:rPr>
              <w:lastRenderedPageBreak/>
              <w:t>Черты сходства</w:t>
            </w:r>
          </w:p>
        </w:tc>
        <w:tc>
          <w:tcPr>
            <w:tcW w:w="0" w:type="auto"/>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rPr>
                <w:rFonts w:eastAsia="Times New Roman"/>
                <w:color w:val="000000"/>
                <w:sz w:val="24"/>
                <w:szCs w:val="24"/>
                <w:lang w:eastAsia="ru-RU"/>
              </w:rPr>
            </w:pPr>
            <w:r w:rsidRPr="00B64606">
              <w:rPr>
                <w:rFonts w:eastAsia="Times New Roman"/>
                <w:color w:val="000000"/>
                <w:sz w:val="24"/>
                <w:szCs w:val="24"/>
                <w:lang w:eastAsia="ru-RU"/>
              </w:rPr>
              <w:t>Черты отличия</w:t>
            </w:r>
          </w:p>
        </w:tc>
      </w:tr>
      <w:tr w:rsidR="00813EEC" w:rsidRPr="00B64606" w:rsidTr="00C24BCF">
        <w:trPr>
          <w:trHeight w:val="21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rPr>
                <w:rFonts w:eastAsia="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rPr>
                <w:rFonts w:eastAsia="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rPr>
                <w:rFonts w:eastAsia="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813EEC" w:rsidRPr="00B64606" w:rsidRDefault="00813EEC" w:rsidP="00C24BCF">
            <w:pPr>
              <w:rPr>
                <w:rFonts w:eastAsia="Times New Roman"/>
                <w:sz w:val="24"/>
                <w:szCs w:val="24"/>
                <w:lang w:eastAsia="ru-RU"/>
              </w:rPr>
            </w:pPr>
          </w:p>
        </w:tc>
      </w:tr>
    </w:tbl>
    <w:p w:rsidR="00813EEC" w:rsidRPr="00B64606" w:rsidRDefault="00813EEC" w:rsidP="00813EEC">
      <w:pPr>
        <w:pStyle w:val="leftmargin"/>
        <w:shd w:val="clear" w:color="auto" w:fill="FFFFFF"/>
        <w:spacing w:before="0" w:beforeAutospacing="0" w:after="0" w:afterAutospacing="0"/>
        <w:ind w:firstLine="375"/>
        <w:jc w:val="both"/>
        <w:rPr>
          <w:color w:val="000000"/>
        </w:rPr>
      </w:pPr>
      <w:r w:rsidRPr="00B64606">
        <w:rPr>
          <w:b/>
        </w:rPr>
        <w:t>В</w:t>
      </w:r>
      <w:proofErr w:type="gramStart"/>
      <w:r w:rsidRPr="00B64606">
        <w:rPr>
          <w:b/>
        </w:rPr>
        <w:t>2</w:t>
      </w:r>
      <w:proofErr w:type="gramEnd"/>
      <w:r w:rsidRPr="00B64606">
        <w:rPr>
          <w:b/>
        </w:rPr>
        <w:t>.</w:t>
      </w:r>
      <w:r w:rsidRPr="00B64606">
        <w:rPr>
          <w:color w:val="000000"/>
        </w:rPr>
        <w:t xml:space="preserve"> Установите соответствие между примерами и видами потребностей: к каждому элементу, данному в первом столбце, подберите соответствующий элемент из второго столбца.</w:t>
      </w:r>
    </w:p>
    <w:tbl>
      <w:tblPr>
        <w:tblW w:w="8419" w:type="dxa"/>
        <w:shd w:val="clear" w:color="auto" w:fill="FFFFFF"/>
        <w:tblCellMar>
          <w:top w:w="15" w:type="dxa"/>
          <w:left w:w="15" w:type="dxa"/>
          <w:bottom w:w="15" w:type="dxa"/>
          <w:right w:w="15" w:type="dxa"/>
        </w:tblCellMar>
        <w:tblLook w:val="04A0" w:firstRow="1" w:lastRow="0" w:firstColumn="1" w:lastColumn="0" w:noHBand="0" w:noVBand="1"/>
      </w:tblPr>
      <w:tblGrid>
        <w:gridCol w:w="5277"/>
        <w:gridCol w:w="192"/>
        <w:gridCol w:w="2950"/>
      </w:tblGrid>
      <w:tr w:rsidR="00813EEC" w:rsidRPr="00B64606" w:rsidTr="00C24BCF">
        <w:trPr>
          <w:trHeight w:val="626"/>
        </w:trPr>
        <w:tc>
          <w:tcPr>
            <w:tcW w:w="4899" w:type="dxa"/>
            <w:tcBorders>
              <w:top w:val="nil"/>
              <w:left w:val="nil"/>
              <w:bottom w:val="nil"/>
              <w:right w:val="nil"/>
            </w:tcBorders>
            <w:shd w:val="clear" w:color="auto" w:fill="FFFFFF"/>
            <w:tcMar>
              <w:top w:w="60" w:type="dxa"/>
              <w:left w:w="60" w:type="dxa"/>
              <w:bottom w:w="60" w:type="dxa"/>
              <w:right w:w="60" w:type="dxa"/>
            </w:tcMar>
            <w:vAlign w:val="center"/>
            <w:hideMark/>
          </w:tcPr>
          <w:p w:rsidR="00813EEC" w:rsidRPr="00B64606" w:rsidRDefault="00813EEC" w:rsidP="00C24BCF">
            <w:pPr>
              <w:jc w:val="center"/>
              <w:rPr>
                <w:rFonts w:eastAsia="Times New Roman"/>
                <w:color w:val="000000"/>
                <w:sz w:val="24"/>
                <w:szCs w:val="24"/>
                <w:lang w:eastAsia="ru-RU"/>
              </w:rPr>
            </w:pPr>
            <w:r w:rsidRPr="00B64606">
              <w:rPr>
                <w:rFonts w:eastAsia="Times New Roman"/>
                <w:color w:val="000000"/>
                <w:sz w:val="24"/>
                <w:szCs w:val="24"/>
                <w:lang w:eastAsia="ru-RU"/>
              </w:rPr>
              <w:t>ПРИМЕРЫ</w:t>
            </w:r>
          </w:p>
        </w:tc>
        <w:tc>
          <w:tcPr>
            <w:tcW w:w="0" w:type="auto"/>
            <w:tcBorders>
              <w:top w:val="nil"/>
              <w:left w:val="nil"/>
              <w:bottom w:val="nil"/>
              <w:right w:val="nil"/>
            </w:tcBorders>
            <w:shd w:val="clear" w:color="auto" w:fill="FFFFFF"/>
            <w:tcMar>
              <w:top w:w="60" w:type="dxa"/>
              <w:left w:w="60" w:type="dxa"/>
              <w:bottom w:w="60" w:type="dxa"/>
              <w:right w:w="60" w:type="dxa"/>
            </w:tcMar>
            <w:vAlign w:val="center"/>
            <w:hideMark/>
          </w:tcPr>
          <w:p w:rsidR="00813EEC" w:rsidRPr="00B64606" w:rsidRDefault="00813EEC" w:rsidP="00C24BCF">
            <w:pPr>
              <w:rPr>
                <w:rFonts w:eastAsia="Times New Roman"/>
                <w:color w:val="000000"/>
                <w:sz w:val="24"/>
                <w:szCs w:val="24"/>
                <w:lang w:eastAsia="ru-RU"/>
              </w:rPr>
            </w:pPr>
            <w:r w:rsidRPr="00B64606">
              <w:rPr>
                <w:rFonts w:eastAsia="Times New Roman"/>
                <w:color w:val="000000"/>
                <w:sz w:val="24"/>
                <w:szCs w:val="24"/>
                <w:lang w:eastAsia="ru-RU"/>
              </w:rPr>
              <w:t> </w:t>
            </w:r>
          </w:p>
        </w:tc>
        <w:tc>
          <w:tcPr>
            <w:tcW w:w="0" w:type="auto"/>
            <w:tcBorders>
              <w:top w:val="nil"/>
              <w:left w:val="nil"/>
              <w:bottom w:val="nil"/>
              <w:right w:val="nil"/>
            </w:tcBorders>
            <w:shd w:val="clear" w:color="auto" w:fill="FFFFFF"/>
            <w:tcMar>
              <w:top w:w="60" w:type="dxa"/>
              <w:left w:w="60" w:type="dxa"/>
              <w:bottom w:w="60" w:type="dxa"/>
              <w:right w:w="60" w:type="dxa"/>
            </w:tcMar>
            <w:vAlign w:val="center"/>
            <w:hideMark/>
          </w:tcPr>
          <w:p w:rsidR="00813EEC" w:rsidRPr="00B64606" w:rsidRDefault="00813EEC" w:rsidP="00C24BCF">
            <w:pPr>
              <w:jc w:val="center"/>
              <w:rPr>
                <w:rFonts w:eastAsia="Times New Roman"/>
                <w:color w:val="000000"/>
                <w:sz w:val="24"/>
                <w:szCs w:val="24"/>
                <w:lang w:eastAsia="ru-RU"/>
              </w:rPr>
            </w:pPr>
            <w:r w:rsidRPr="00B64606">
              <w:rPr>
                <w:rFonts w:eastAsia="Times New Roman"/>
                <w:color w:val="000000"/>
                <w:sz w:val="24"/>
                <w:szCs w:val="24"/>
                <w:lang w:eastAsia="ru-RU"/>
              </w:rPr>
              <w:t>ВИДЫ ПОТРЕБНОСТЕЙ</w:t>
            </w:r>
          </w:p>
        </w:tc>
      </w:tr>
      <w:tr w:rsidR="00813EEC" w:rsidRPr="00B64606" w:rsidTr="00C24BCF">
        <w:trPr>
          <w:trHeight w:val="2185"/>
        </w:trPr>
        <w:tc>
          <w:tcPr>
            <w:tcW w:w="0" w:type="auto"/>
            <w:tcBorders>
              <w:top w:val="nil"/>
              <w:left w:val="nil"/>
              <w:bottom w:val="nil"/>
              <w:right w:val="nil"/>
            </w:tcBorders>
            <w:shd w:val="clear" w:color="auto" w:fill="FFFFFF"/>
            <w:tcMar>
              <w:top w:w="60" w:type="dxa"/>
              <w:left w:w="60" w:type="dxa"/>
              <w:bottom w:w="60" w:type="dxa"/>
              <w:right w:w="60" w:type="dxa"/>
            </w:tcMar>
            <w:hideMark/>
          </w:tcPr>
          <w:p w:rsidR="00813EEC" w:rsidRPr="00B64606" w:rsidRDefault="00813EEC" w:rsidP="00C24BCF">
            <w:pPr>
              <w:ind w:firstLine="375"/>
              <w:rPr>
                <w:rFonts w:eastAsia="Times New Roman"/>
                <w:color w:val="000000"/>
                <w:sz w:val="24"/>
                <w:szCs w:val="24"/>
                <w:lang w:eastAsia="ru-RU"/>
              </w:rPr>
            </w:pPr>
            <w:r w:rsidRPr="00B64606">
              <w:rPr>
                <w:rFonts w:eastAsia="Times New Roman"/>
                <w:color w:val="000000"/>
                <w:sz w:val="24"/>
                <w:szCs w:val="24"/>
                <w:lang w:eastAsia="ru-RU"/>
              </w:rPr>
              <w:t>А) отдых и сон</w:t>
            </w:r>
          </w:p>
          <w:p w:rsidR="00813EEC" w:rsidRPr="00B64606" w:rsidRDefault="00813EEC" w:rsidP="00C24BCF">
            <w:pPr>
              <w:ind w:firstLine="375"/>
              <w:rPr>
                <w:rFonts w:eastAsia="Times New Roman"/>
                <w:color w:val="000000"/>
                <w:sz w:val="24"/>
                <w:szCs w:val="24"/>
                <w:lang w:eastAsia="ru-RU"/>
              </w:rPr>
            </w:pPr>
            <w:r w:rsidRPr="00B64606">
              <w:rPr>
                <w:rFonts w:eastAsia="Times New Roman"/>
                <w:color w:val="000000"/>
                <w:sz w:val="24"/>
                <w:szCs w:val="24"/>
                <w:lang w:eastAsia="ru-RU"/>
              </w:rPr>
              <w:t>Б) общение с друзьями</w:t>
            </w:r>
          </w:p>
          <w:p w:rsidR="00813EEC" w:rsidRPr="00B64606" w:rsidRDefault="00813EEC" w:rsidP="00C24BCF">
            <w:pPr>
              <w:ind w:firstLine="375"/>
              <w:rPr>
                <w:rFonts w:eastAsia="Times New Roman"/>
                <w:color w:val="000000"/>
                <w:sz w:val="24"/>
                <w:szCs w:val="24"/>
                <w:lang w:eastAsia="ru-RU"/>
              </w:rPr>
            </w:pPr>
            <w:r w:rsidRPr="00B64606">
              <w:rPr>
                <w:rFonts w:eastAsia="Times New Roman"/>
                <w:color w:val="000000"/>
                <w:sz w:val="24"/>
                <w:szCs w:val="24"/>
                <w:lang w:eastAsia="ru-RU"/>
              </w:rPr>
              <w:t>В) реализация своих потребностей в деятельности</w:t>
            </w:r>
          </w:p>
          <w:p w:rsidR="00813EEC" w:rsidRPr="00B64606" w:rsidRDefault="00813EEC" w:rsidP="00C24BCF">
            <w:pPr>
              <w:ind w:firstLine="375"/>
              <w:rPr>
                <w:rFonts w:eastAsia="Times New Roman"/>
                <w:color w:val="000000"/>
                <w:sz w:val="24"/>
                <w:szCs w:val="24"/>
                <w:lang w:eastAsia="ru-RU"/>
              </w:rPr>
            </w:pPr>
            <w:r w:rsidRPr="00B64606">
              <w:rPr>
                <w:rFonts w:eastAsia="Times New Roman"/>
                <w:color w:val="000000"/>
                <w:sz w:val="24"/>
                <w:szCs w:val="24"/>
                <w:lang w:eastAsia="ru-RU"/>
              </w:rPr>
              <w:t>Г) самосохранение</w:t>
            </w:r>
          </w:p>
          <w:p w:rsidR="00813EEC" w:rsidRPr="00B64606" w:rsidRDefault="00813EEC" w:rsidP="00C24BCF">
            <w:pPr>
              <w:ind w:firstLine="375"/>
              <w:rPr>
                <w:rFonts w:eastAsia="Times New Roman"/>
                <w:color w:val="000000"/>
                <w:sz w:val="24"/>
                <w:szCs w:val="24"/>
                <w:lang w:eastAsia="ru-RU"/>
              </w:rPr>
            </w:pPr>
            <w:r w:rsidRPr="00B64606">
              <w:rPr>
                <w:rFonts w:eastAsia="Times New Roman"/>
                <w:color w:val="000000"/>
                <w:sz w:val="24"/>
                <w:szCs w:val="24"/>
                <w:lang w:eastAsia="ru-RU"/>
              </w:rPr>
              <w:t>Д) карьерный рост</w:t>
            </w:r>
          </w:p>
        </w:tc>
        <w:tc>
          <w:tcPr>
            <w:tcW w:w="0" w:type="auto"/>
            <w:shd w:val="clear" w:color="auto" w:fill="FFFFFF"/>
            <w:vAlign w:val="center"/>
            <w:hideMark/>
          </w:tcPr>
          <w:p w:rsidR="00813EEC" w:rsidRPr="00B64606" w:rsidRDefault="00813EEC" w:rsidP="00C24BCF">
            <w:pPr>
              <w:jc w:val="both"/>
              <w:rPr>
                <w:rFonts w:eastAsia="Times New Roman"/>
                <w:sz w:val="24"/>
                <w:szCs w:val="24"/>
                <w:lang w:eastAsia="ru-RU"/>
              </w:rPr>
            </w:pPr>
          </w:p>
        </w:tc>
        <w:tc>
          <w:tcPr>
            <w:tcW w:w="0" w:type="auto"/>
            <w:shd w:val="clear" w:color="auto" w:fill="FFFFFF"/>
            <w:vAlign w:val="center"/>
            <w:hideMark/>
          </w:tcPr>
          <w:p w:rsidR="00813EEC" w:rsidRPr="00B64606" w:rsidRDefault="00813EEC" w:rsidP="00C24BCF">
            <w:pPr>
              <w:jc w:val="both"/>
              <w:rPr>
                <w:rFonts w:eastAsia="Times New Roman"/>
                <w:sz w:val="24"/>
                <w:szCs w:val="24"/>
                <w:lang w:eastAsia="ru-RU"/>
              </w:rPr>
            </w:pPr>
            <w:r w:rsidRPr="00B64606">
              <w:rPr>
                <w:rFonts w:eastAsia="Times New Roman"/>
                <w:sz w:val="24"/>
                <w:szCs w:val="24"/>
                <w:lang w:eastAsia="ru-RU"/>
              </w:rPr>
              <w:t>1.биологические</w:t>
            </w:r>
          </w:p>
          <w:p w:rsidR="00813EEC" w:rsidRPr="00B64606" w:rsidRDefault="00813EEC" w:rsidP="00C24BCF">
            <w:pPr>
              <w:jc w:val="both"/>
              <w:rPr>
                <w:rFonts w:eastAsia="Times New Roman"/>
                <w:sz w:val="24"/>
                <w:szCs w:val="24"/>
                <w:lang w:eastAsia="ru-RU"/>
              </w:rPr>
            </w:pPr>
            <w:r w:rsidRPr="00B64606">
              <w:rPr>
                <w:rFonts w:eastAsia="Times New Roman"/>
                <w:sz w:val="24"/>
                <w:szCs w:val="24"/>
                <w:lang w:eastAsia="ru-RU"/>
              </w:rPr>
              <w:t>2. социальные</w:t>
            </w:r>
          </w:p>
        </w:tc>
      </w:tr>
    </w:tbl>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В3.</w:t>
      </w:r>
      <w:r w:rsidRPr="00B64606">
        <w:rPr>
          <w:color w:val="000000"/>
        </w:rPr>
        <w:t xml:space="preserve"> Прочитайте приведенный текст, каждое положение которого обозначено соответствующей буквой.</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(А) В период финансово-экономического кризиса безработица в ряде стран возросла. (Б) По данным статистики, среди тех, кто не имеет работы, много молодых. (В) Это отрицательно влияет на темпы экономического развития.</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Определите, какие положения текста:</w:t>
      </w:r>
    </w:p>
    <w:p w:rsidR="00813EEC" w:rsidRPr="00B64606" w:rsidRDefault="00813EEC" w:rsidP="00813EEC">
      <w:pPr>
        <w:pStyle w:val="a6"/>
        <w:shd w:val="clear" w:color="auto" w:fill="FFFFFF"/>
        <w:spacing w:before="0" w:beforeAutospacing="0" w:after="0" w:afterAutospacing="0"/>
        <w:jc w:val="both"/>
        <w:rPr>
          <w:color w:val="000000"/>
        </w:rPr>
      </w:pPr>
      <w:r w:rsidRPr="00B64606">
        <w:rPr>
          <w:color w:val="000000"/>
        </w:rPr>
        <w:t> 1) отражают факты</w:t>
      </w:r>
    </w:p>
    <w:p w:rsidR="00813EEC" w:rsidRPr="00B64606" w:rsidRDefault="00813EEC" w:rsidP="00813EEC">
      <w:pPr>
        <w:pStyle w:val="leftmargin"/>
        <w:shd w:val="clear" w:color="auto" w:fill="FFFFFF"/>
        <w:spacing w:before="0" w:beforeAutospacing="0" w:after="0" w:afterAutospacing="0"/>
        <w:ind w:firstLine="375"/>
        <w:jc w:val="both"/>
        <w:rPr>
          <w:color w:val="000000"/>
        </w:rPr>
      </w:pPr>
      <w:r w:rsidRPr="00B64606">
        <w:rPr>
          <w:color w:val="000000"/>
        </w:rPr>
        <w:t>2) выражают мнения</w:t>
      </w:r>
    </w:p>
    <w:p w:rsidR="00813EEC" w:rsidRPr="00B64606" w:rsidRDefault="00813EEC" w:rsidP="00813EEC">
      <w:pPr>
        <w:pStyle w:val="leftmargin"/>
        <w:shd w:val="clear" w:color="auto" w:fill="FFFFFF"/>
        <w:spacing w:before="0" w:beforeAutospacing="0" w:after="0" w:afterAutospacing="0"/>
        <w:jc w:val="both"/>
        <w:rPr>
          <w:color w:val="000000"/>
        </w:rPr>
      </w:pPr>
      <w:r w:rsidRPr="00B64606">
        <w:rPr>
          <w:b/>
        </w:rPr>
        <w:t>С</w:t>
      </w:r>
      <w:proofErr w:type="gramStart"/>
      <w:r w:rsidRPr="00B64606">
        <w:rPr>
          <w:b/>
        </w:rPr>
        <w:t>1</w:t>
      </w:r>
      <w:proofErr w:type="gramEnd"/>
      <w:r w:rsidRPr="00B64606">
        <w:rPr>
          <w:b/>
        </w:rPr>
        <w:t>.</w:t>
      </w:r>
      <w:r w:rsidRPr="00B64606">
        <w:rPr>
          <w:color w:val="000000"/>
        </w:rPr>
        <w:t xml:space="preserve"> Составьте план текста. Для этого вы</w:t>
      </w:r>
      <w:r w:rsidRPr="00B64606">
        <w:rPr>
          <w:color w:val="000000"/>
        </w:rPr>
        <w:softHyphen/>
        <w:t>де</w:t>
      </w:r>
      <w:r w:rsidRPr="00B64606">
        <w:rPr>
          <w:color w:val="000000"/>
        </w:rPr>
        <w:softHyphen/>
        <w:t>ли</w:t>
      </w:r>
      <w:r w:rsidRPr="00B64606">
        <w:rPr>
          <w:color w:val="000000"/>
        </w:rPr>
        <w:softHyphen/>
        <w:t>те ос</w:t>
      </w:r>
      <w:r w:rsidRPr="00B64606">
        <w:rPr>
          <w:color w:val="000000"/>
        </w:rPr>
        <w:softHyphen/>
        <w:t>нов</w:t>
      </w:r>
      <w:r w:rsidRPr="00B64606">
        <w:rPr>
          <w:color w:val="000000"/>
        </w:rPr>
        <w:softHyphen/>
        <w:t>ные смыс</w:t>
      </w:r>
      <w:r w:rsidRPr="00B64606">
        <w:rPr>
          <w:color w:val="000000"/>
        </w:rPr>
        <w:softHyphen/>
        <w:t>ло</w:t>
      </w:r>
      <w:r w:rsidRPr="00B64606">
        <w:rPr>
          <w:color w:val="000000"/>
        </w:rPr>
        <w:softHyphen/>
        <w:t>вые фраг</w:t>
      </w:r>
      <w:r w:rsidRPr="00B64606">
        <w:rPr>
          <w:color w:val="000000"/>
        </w:rPr>
        <w:softHyphen/>
        <w:t>мен</w:t>
      </w:r>
      <w:r w:rsidRPr="00B64606">
        <w:rPr>
          <w:color w:val="000000"/>
        </w:rPr>
        <w:softHyphen/>
        <w:t>ты тек</w:t>
      </w:r>
      <w:r w:rsidRPr="00B64606">
        <w:rPr>
          <w:color w:val="000000"/>
        </w:rPr>
        <w:softHyphen/>
        <w:t>ста и оза</w:t>
      </w:r>
      <w:r w:rsidRPr="00B64606">
        <w:rPr>
          <w:color w:val="000000"/>
        </w:rPr>
        <w:softHyphen/>
        <w:t>главь</w:t>
      </w:r>
      <w:r w:rsidRPr="00B64606">
        <w:rPr>
          <w:color w:val="000000"/>
        </w:rPr>
        <w:softHyphen/>
        <w:t>те каж</w:t>
      </w:r>
      <w:r w:rsidRPr="00B64606">
        <w:rPr>
          <w:color w:val="000000"/>
        </w:rPr>
        <w:softHyphen/>
        <w:t>дый из них.</w:t>
      </w:r>
    </w:p>
    <w:p w:rsidR="00813EEC" w:rsidRPr="00B64606" w:rsidRDefault="00813EEC" w:rsidP="00813EEC">
      <w:pPr>
        <w:shd w:val="clear" w:color="auto" w:fill="FFFFFF"/>
        <w:ind w:firstLine="375"/>
        <w:jc w:val="both"/>
        <w:rPr>
          <w:rFonts w:eastAsia="Times New Roman"/>
          <w:color w:val="000000"/>
          <w:sz w:val="24"/>
          <w:szCs w:val="24"/>
          <w:lang w:eastAsia="ru-RU"/>
        </w:rPr>
      </w:pPr>
      <w:r w:rsidRPr="00B64606">
        <w:rPr>
          <w:rFonts w:eastAsia="Times New Roman"/>
          <w:color w:val="000000"/>
          <w:sz w:val="24"/>
          <w:szCs w:val="24"/>
          <w:lang w:eastAsia="ru-RU"/>
        </w:rPr>
        <w:t>Каждое общество ценит определённые качества личности выше других, и дети усваивают и развивают эти качества благодаря социализации. Методы социализации зависят от того, какие именно качества личности ценятся выше, и в разных культурах они могут быть очень разными. В американском обществе высоко ценятся такие качества, как уверенность в себе, умение владеть собой и агрессивность; в Индии традиционно сложились противоположные ценности: созерцательность, пассивность.</w:t>
      </w:r>
    </w:p>
    <w:p w:rsidR="00813EEC" w:rsidRPr="00B64606" w:rsidRDefault="00813EEC" w:rsidP="00813EEC">
      <w:pPr>
        <w:shd w:val="clear" w:color="auto" w:fill="FFFFFF"/>
        <w:ind w:firstLine="375"/>
        <w:jc w:val="both"/>
        <w:rPr>
          <w:rFonts w:eastAsia="Times New Roman"/>
          <w:color w:val="000000"/>
          <w:sz w:val="24"/>
          <w:szCs w:val="24"/>
          <w:lang w:eastAsia="ru-RU"/>
        </w:rPr>
      </w:pPr>
      <w:r w:rsidRPr="00B64606">
        <w:rPr>
          <w:rFonts w:eastAsia="Times New Roman"/>
          <w:color w:val="000000"/>
          <w:sz w:val="24"/>
          <w:szCs w:val="24"/>
          <w:lang w:eastAsia="ru-RU"/>
        </w:rPr>
        <w:t>Эти культурные ценности лежат в основе социальных норм. Нормами называются ожидания и стандарты, управляющие взаимодействием людей. Некоторые нормы представлены в законах, запрещающих воровство, нападение на другого человека, нарушение контракта и т.д. Такие законы являются социальными нормами, и те, кто нарушает их, подвергаются наказанию. На наше поведение в повседневной жизни воздействует множество ожиданий: мы должны быть вежливыми по отношению к другим людям; когда мы гостим в доме друга, следует сделать подарок для его семьи; в автобусе надо уступать места пожилым и инвалидам. Эти ожидания мы предъявляем и к нашим детям.</w:t>
      </w:r>
    </w:p>
    <w:p w:rsidR="00813EEC" w:rsidRPr="00B64606" w:rsidRDefault="00813EEC" w:rsidP="00813EEC">
      <w:pPr>
        <w:shd w:val="clear" w:color="auto" w:fill="FFFFFF"/>
        <w:ind w:firstLine="375"/>
        <w:jc w:val="both"/>
        <w:rPr>
          <w:rFonts w:eastAsia="Times New Roman"/>
          <w:color w:val="000000"/>
          <w:sz w:val="24"/>
          <w:szCs w:val="24"/>
          <w:lang w:eastAsia="ru-RU"/>
        </w:rPr>
      </w:pPr>
      <w:r w:rsidRPr="00B64606">
        <w:rPr>
          <w:rFonts w:eastAsia="Times New Roman"/>
          <w:color w:val="000000"/>
          <w:sz w:val="24"/>
          <w:szCs w:val="24"/>
          <w:lang w:eastAsia="ru-RU"/>
        </w:rPr>
        <w:t>На поведение людей влияют не только нормы. Огромное воздействие на их поступки и стремления оказывают культурные идеалы данного общества. Кроме того, поскольку эти идеалы формируются на основе многих ценностей, общество избегает всеобщего единообразия. Например, мы ценим науку, поэтому имя Альберта Эйнштейна пользуется почётом и уважением. Мы также высоко ценим спорт, присваивая знаменитым спортсменам высокий социальный статус. &lt;…&gt;</w:t>
      </w:r>
    </w:p>
    <w:p w:rsidR="00813EEC" w:rsidRPr="00B64606" w:rsidRDefault="00813EEC" w:rsidP="00813EEC">
      <w:pPr>
        <w:shd w:val="clear" w:color="auto" w:fill="FFFFFF"/>
        <w:ind w:firstLine="375"/>
        <w:jc w:val="both"/>
        <w:rPr>
          <w:rFonts w:eastAsia="Times New Roman"/>
          <w:color w:val="000000"/>
          <w:sz w:val="24"/>
          <w:szCs w:val="24"/>
          <w:lang w:eastAsia="ru-RU"/>
        </w:rPr>
      </w:pPr>
      <w:r w:rsidRPr="00B64606">
        <w:rPr>
          <w:rFonts w:eastAsia="Times New Roman"/>
          <w:color w:val="000000"/>
          <w:sz w:val="24"/>
          <w:szCs w:val="24"/>
          <w:lang w:eastAsia="ru-RU"/>
        </w:rPr>
        <w:t>Социализация — двусторонний, разнонаправленный процесс. Происходит взаимовлияние между биологическими факторами и культурой, а также между теми, кто осуществляет социализацию, и теми, кто социализируется.</w:t>
      </w:r>
    </w:p>
    <w:p w:rsidR="00813EEC" w:rsidRPr="00B64606" w:rsidRDefault="00813EEC" w:rsidP="00813EEC">
      <w:pPr>
        <w:rPr>
          <w:b/>
          <w:sz w:val="24"/>
          <w:szCs w:val="24"/>
        </w:rPr>
      </w:pPr>
      <w:r w:rsidRPr="00B64606">
        <w:rPr>
          <w:b/>
          <w:sz w:val="24"/>
          <w:szCs w:val="24"/>
        </w:rPr>
        <w:t>С</w:t>
      </w:r>
      <w:proofErr w:type="gramStart"/>
      <w:r w:rsidRPr="00B64606">
        <w:rPr>
          <w:b/>
          <w:sz w:val="24"/>
          <w:szCs w:val="24"/>
        </w:rPr>
        <w:t>2</w:t>
      </w:r>
      <w:proofErr w:type="gramEnd"/>
      <w:r w:rsidRPr="00B64606">
        <w:rPr>
          <w:b/>
          <w:sz w:val="24"/>
          <w:szCs w:val="24"/>
        </w:rPr>
        <w:t>.</w:t>
      </w:r>
      <w:r w:rsidRPr="00B64606">
        <w:rPr>
          <w:color w:val="000000"/>
          <w:sz w:val="24"/>
          <w:szCs w:val="24"/>
          <w:shd w:val="clear" w:color="auto" w:fill="FFFFFF"/>
        </w:rPr>
        <w:t xml:space="preserve"> Как автор ха</w:t>
      </w:r>
      <w:r w:rsidRPr="00B64606">
        <w:rPr>
          <w:color w:val="000000"/>
          <w:sz w:val="24"/>
          <w:szCs w:val="24"/>
          <w:shd w:val="clear" w:color="auto" w:fill="FFFFFF"/>
        </w:rPr>
        <w:softHyphen/>
        <w:t>рак</w:t>
      </w:r>
      <w:r w:rsidRPr="00B64606">
        <w:rPr>
          <w:color w:val="000000"/>
          <w:sz w:val="24"/>
          <w:szCs w:val="24"/>
          <w:shd w:val="clear" w:color="auto" w:fill="FFFFFF"/>
        </w:rPr>
        <w:softHyphen/>
        <w:t>те</w:t>
      </w:r>
      <w:r w:rsidRPr="00B64606">
        <w:rPr>
          <w:color w:val="000000"/>
          <w:sz w:val="24"/>
          <w:szCs w:val="24"/>
          <w:shd w:val="clear" w:color="auto" w:fill="FFFFFF"/>
        </w:rPr>
        <w:softHyphen/>
        <w:t>ри</w:t>
      </w:r>
      <w:r w:rsidRPr="00B64606">
        <w:rPr>
          <w:color w:val="000000"/>
          <w:sz w:val="24"/>
          <w:szCs w:val="24"/>
          <w:shd w:val="clear" w:color="auto" w:fill="FFFFFF"/>
        </w:rPr>
        <w:softHyphen/>
        <w:t>зу</w:t>
      </w:r>
      <w:r w:rsidRPr="00B64606">
        <w:rPr>
          <w:color w:val="000000"/>
          <w:sz w:val="24"/>
          <w:szCs w:val="24"/>
          <w:shd w:val="clear" w:color="auto" w:fill="FFFFFF"/>
        </w:rPr>
        <w:softHyphen/>
        <w:t>ет социализацию? От чего, по его мнению, за</w:t>
      </w:r>
      <w:r w:rsidRPr="00B64606">
        <w:rPr>
          <w:color w:val="000000"/>
          <w:sz w:val="24"/>
          <w:szCs w:val="24"/>
          <w:shd w:val="clear" w:color="auto" w:fill="FFFFFF"/>
        </w:rPr>
        <w:softHyphen/>
        <w:t>ви</w:t>
      </w:r>
      <w:r w:rsidRPr="00B64606">
        <w:rPr>
          <w:color w:val="000000"/>
          <w:sz w:val="24"/>
          <w:szCs w:val="24"/>
          <w:shd w:val="clear" w:color="auto" w:fill="FFFFFF"/>
        </w:rPr>
        <w:softHyphen/>
        <w:t>сят ме</w:t>
      </w:r>
      <w:r w:rsidRPr="00B64606">
        <w:rPr>
          <w:color w:val="000000"/>
          <w:sz w:val="24"/>
          <w:szCs w:val="24"/>
          <w:shd w:val="clear" w:color="auto" w:fill="FFFFFF"/>
        </w:rPr>
        <w:softHyphen/>
        <w:t>то</w:t>
      </w:r>
      <w:r w:rsidRPr="00B64606">
        <w:rPr>
          <w:color w:val="000000"/>
          <w:sz w:val="24"/>
          <w:szCs w:val="24"/>
          <w:shd w:val="clear" w:color="auto" w:fill="FFFFFF"/>
        </w:rPr>
        <w:softHyphen/>
        <w:t xml:space="preserve">ды </w:t>
      </w:r>
      <w:r w:rsidRPr="00B64606">
        <w:rPr>
          <w:color w:val="000000"/>
          <w:sz w:val="24"/>
          <w:szCs w:val="24"/>
          <w:shd w:val="clear" w:color="auto" w:fill="FFFFFF"/>
        </w:rPr>
        <w:lastRenderedPageBreak/>
        <w:t>социализации?</w:t>
      </w:r>
    </w:p>
    <w:p w:rsidR="00813EEC" w:rsidRDefault="00813EEC" w:rsidP="00813EEC">
      <w:pPr>
        <w:ind w:firstLine="567"/>
        <w:rPr>
          <w:b/>
          <w:sz w:val="24"/>
          <w:szCs w:val="24"/>
          <w:lang w:val="tt-RU"/>
        </w:rPr>
      </w:pPr>
    </w:p>
    <w:p w:rsidR="00813EEC" w:rsidRPr="00B64606" w:rsidRDefault="00813EEC" w:rsidP="00813EEC">
      <w:pPr>
        <w:ind w:firstLine="567"/>
        <w:rPr>
          <w:b/>
          <w:sz w:val="24"/>
          <w:szCs w:val="24"/>
          <w:lang w:val="tt-RU"/>
        </w:rPr>
      </w:pPr>
      <w:r w:rsidRPr="00B64606">
        <w:rPr>
          <w:b/>
          <w:sz w:val="24"/>
          <w:szCs w:val="24"/>
          <w:lang w:val="tt-RU"/>
        </w:rPr>
        <w:t xml:space="preserve">Ответы промежуточной аттестации: </w:t>
      </w:r>
    </w:p>
    <w:p w:rsidR="00813EEC" w:rsidRPr="00B64606" w:rsidRDefault="00813EEC" w:rsidP="00813EEC">
      <w:pPr>
        <w:ind w:firstLine="567"/>
        <w:rPr>
          <w:b/>
          <w:sz w:val="24"/>
          <w:szCs w:val="24"/>
          <w:lang w:val="tt-RU"/>
        </w:rPr>
      </w:pPr>
    </w:p>
    <w:tbl>
      <w:tblPr>
        <w:tblStyle w:val="a9"/>
        <w:tblW w:w="0" w:type="auto"/>
        <w:tblLook w:val="04A0" w:firstRow="1" w:lastRow="0" w:firstColumn="1" w:lastColumn="0" w:noHBand="0" w:noVBand="1"/>
      </w:tblPr>
      <w:tblGrid>
        <w:gridCol w:w="2336"/>
        <w:gridCol w:w="2337"/>
      </w:tblGrid>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w:t>
            </w:r>
          </w:p>
        </w:tc>
        <w:tc>
          <w:tcPr>
            <w:tcW w:w="2337" w:type="dxa"/>
          </w:tcPr>
          <w:p w:rsidR="00813EEC" w:rsidRPr="00B64606" w:rsidRDefault="00813EEC" w:rsidP="00C24BCF">
            <w:pPr>
              <w:rPr>
                <w:sz w:val="24"/>
                <w:szCs w:val="24"/>
                <w:lang w:val="tt-RU"/>
              </w:rPr>
            </w:pPr>
            <w:r w:rsidRPr="00B64606">
              <w:rPr>
                <w:sz w:val="24"/>
                <w:szCs w:val="24"/>
                <w:lang w:val="tt-RU"/>
              </w:rPr>
              <w:t>2</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А2</w:t>
            </w:r>
          </w:p>
        </w:tc>
        <w:tc>
          <w:tcPr>
            <w:tcW w:w="2337" w:type="dxa"/>
          </w:tcPr>
          <w:p w:rsidR="00813EEC" w:rsidRPr="00B64606" w:rsidRDefault="00813EEC" w:rsidP="00C24BCF">
            <w:pPr>
              <w:rPr>
                <w:sz w:val="24"/>
                <w:szCs w:val="24"/>
                <w:lang w:val="tt-RU"/>
              </w:rPr>
            </w:pPr>
            <w:r w:rsidRPr="00B64606">
              <w:rPr>
                <w:sz w:val="24"/>
                <w:szCs w:val="24"/>
                <w:lang w:val="tt-RU"/>
              </w:rPr>
              <w:t>1</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А3</w:t>
            </w:r>
          </w:p>
        </w:tc>
        <w:tc>
          <w:tcPr>
            <w:tcW w:w="2337" w:type="dxa"/>
          </w:tcPr>
          <w:p w:rsidR="00813EEC" w:rsidRPr="00B64606" w:rsidRDefault="00813EEC" w:rsidP="00C24BCF">
            <w:pPr>
              <w:rPr>
                <w:sz w:val="24"/>
                <w:szCs w:val="24"/>
                <w:lang w:val="tt-RU"/>
              </w:rPr>
            </w:pPr>
            <w:r w:rsidRPr="00B64606">
              <w:rPr>
                <w:sz w:val="24"/>
                <w:szCs w:val="24"/>
                <w:lang w:val="tt-RU"/>
              </w:rPr>
              <w:t>4</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А4</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А5</w:t>
            </w:r>
          </w:p>
        </w:tc>
        <w:tc>
          <w:tcPr>
            <w:tcW w:w="2337" w:type="dxa"/>
          </w:tcPr>
          <w:p w:rsidR="00813EEC" w:rsidRPr="00B64606" w:rsidRDefault="00813EEC" w:rsidP="00C24BCF">
            <w:pPr>
              <w:rPr>
                <w:sz w:val="24"/>
                <w:szCs w:val="24"/>
                <w:lang w:val="tt-RU"/>
              </w:rPr>
            </w:pPr>
            <w:r w:rsidRPr="00B64606">
              <w:rPr>
                <w:sz w:val="24"/>
                <w:szCs w:val="24"/>
                <w:lang w:val="tt-RU"/>
              </w:rPr>
              <w:t>2</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А6</w:t>
            </w:r>
          </w:p>
        </w:tc>
        <w:tc>
          <w:tcPr>
            <w:tcW w:w="2337" w:type="dxa"/>
          </w:tcPr>
          <w:p w:rsidR="00813EEC" w:rsidRPr="00B64606" w:rsidRDefault="00813EEC" w:rsidP="00C24BCF">
            <w:pPr>
              <w:rPr>
                <w:sz w:val="24"/>
                <w:szCs w:val="24"/>
                <w:lang w:val="tt-RU"/>
              </w:rPr>
            </w:pPr>
            <w:r w:rsidRPr="00B64606">
              <w:rPr>
                <w:sz w:val="24"/>
                <w:szCs w:val="24"/>
                <w:lang w:val="tt-RU"/>
              </w:rPr>
              <w:t>4</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А7</w:t>
            </w:r>
          </w:p>
        </w:tc>
        <w:tc>
          <w:tcPr>
            <w:tcW w:w="2337" w:type="dxa"/>
          </w:tcPr>
          <w:p w:rsidR="00813EEC" w:rsidRPr="00B64606" w:rsidRDefault="00813EEC" w:rsidP="00C24BCF">
            <w:pPr>
              <w:rPr>
                <w:sz w:val="24"/>
                <w:szCs w:val="24"/>
                <w:lang w:val="tt-RU"/>
              </w:rPr>
            </w:pPr>
            <w:r w:rsidRPr="00B64606">
              <w:rPr>
                <w:sz w:val="24"/>
                <w:szCs w:val="24"/>
                <w:lang w:val="tt-RU"/>
              </w:rPr>
              <w:t>1</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А8</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А9</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А10</w:t>
            </w:r>
          </w:p>
        </w:tc>
        <w:tc>
          <w:tcPr>
            <w:tcW w:w="2337" w:type="dxa"/>
          </w:tcPr>
          <w:p w:rsidR="00813EEC" w:rsidRPr="00B64606" w:rsidRDefault="00813EEC" w:rsidP="00C24BCF">
            <w:pPr>
              <w:rPr>
                <w:sz w:val="24"/>
                <w:szCs w:val="24"/>
                <w:lang w:val="tt-RU"/>
              </w:rPr>
            </w:pPr>
            <w:r w:rsidRPr="00B64606">
              <w:rPr>
                <w:sz w:val="24"/>
                <w:szCs w:val="24"/>
                <w:lang w:val="tt-RU"/>
              </w:rPr>
              <w:t>4</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А11</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А12</w:t>
            </w:r>
          </w:p>
        </w:tc>
        <w:tc>
          <w:tcPr>
            <w:tcW w:w="2337" w:type="dxa"/>
          </w:tcPr>
          <w:p w:rsidR="00813EEC" w:rsidRPr="00B64606" w:rsidRDefault="00813EEC" w:rsidP="00C24BCF">
            <w:pPr>
              <w:rPr>
                <w:sz w:val="24"/>
                <w:szCs w:val="24"/>
                <w:lang w:val="tt-RU"/>
              </w:rPr>
            </w:pPr>
            <w:r w:rsidRPr="00B64606">
              <w:rPr>
                <w:sz w:val="24"/>
                <w:szCs w:val="24"/>
                <w:lang w:val="tt-RU"/>
              </w:rPr>
              <w:t>2</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А13</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А14</w:t>
            </w:r>
          </w:p>
        </w:tc>
        <w:tc>
          <w:tcPr>
            <w:tcW w:w="2337" w:type="dxa"/>
          </w:tcPr>
          <w:p w:rsidR="00813EEC" w:rsidRPr="00B64606" w:rsidRDefault="00813EEC" w:rsidP="00C24BCF">
            <w:pPr>
              <w:rPr>
                <w:sz w:val="24"/>
                <w:szCs w:val="24"/>
                <w:lang w:val="tt-RU"/>
              </w:rPr>
            </w:pPr>
            <w:r w:rsidRPr="00B64606">
              <w:rPr>
                <w:sz w:val="24"/>
                <w:szCs w:val="24"/>
                <w:lang w:val="tt-RU"/>
              </w:rPr>
              <w:t>4</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А15</w:t>
            </w:r>
          </w:p>
        </w:tc>
        <w:tc>
          <w:tcPr>
            <w:tcW w:w="2337" w:type="dxa"/>
          </w:tcPr>
          <w:p w:rsidR="00813EEC" w:rsidRPr="00B64606" w:rsidRDefault="00813EEC" w:rsidP="00C24BCF">
            <w:pPr>
              <w:rPr>
                <w:sz w:val="24"/>
                <w:szCs w:val="24"/>
                <w:lang w:val="tt-RU"/>
              </w:rPr>
            </w:pPr>
            <w:r w:rsidRPr="00B64606">
              <w:rPr>
                <w:sz w:val="24"/>
                <w:szCs w:val="24"/>
                <w:lang w:val="tt-RU"/>
              </w:rPr>
              <w:t>3</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В1</w:t>
            </w:r>
          </w:p>
        </w:tc>
        <w:tc>
          <w:tcPr>
            <w:tcW w:w="2337" w:type="dxa"/>
          </w:tcPr>
          <w:p w:rsidR="00813EEC" w:rsidRPr="00B64606" w:rsidRDefault="00813EEC" w:rsidP="00C24BCF">
            <w:pPr>
              <w:widowControl/>
              <w:shd w:val="clear" w:color="auto" w:fill="FFFFFF"/>
              <w:autoSpaceDE/>
              <w:autoSpaceDN/>
              <w:adjustRightInd/>
              <w:jc w:val="both"/>
              <w:rPr>
                <w:sz w:val="24"/>
                <w:szCs w:val="24"/>
                <w:lang w:val="tt-RU"/>
              </w:rPr>
            </w:pPr>
            <w:r w:rsidRPr="00B64606">
              <w:rPr>
                <w:sz w:val="24"/>
                <w:szCs w:val="24"/>
                <w:lang w:val="tt-RU"/>
              </w:rPr>
              <w:t>1234</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В2</w:t>
            </w:r>
          </w:p>
        </w:tc>
        <w:tc>
          <w:tcPr>
            <w:tcW w:w="2337" w:type="dxa"/>
          </w:tcPr>
          <w:p w:rsidR="00813EEC" w:rsidRPr="00B64606" w:rsidRDefault="00813EEC" w:rsidP="00C24BCF">
            <w:pPr>
              <w:rPr>
                <w:sz w:val="24"/>
                <w:szCs w:val="24"/>
                <w:lang w:val="tt-RU"/>
              </w:rPr>
            </w:pPr>
            <w:r w:rsidRPr="00B64606">
              <w:rPr>
                <w:sz w:val="24"/>
                <w:szCs w:val="24"/>
                <w:lang w:val="tt-RU"/>
              </w:rPr>
              <w:t>12212</w:t>
            </w:r>
          </w:p>
        </w:tc>
      </w:tr>
      <w:tr w:rsidR="00813EEC" w:rsidRPr="00B64606" w:rsidTr="00C24BCF">
        <w:tc>
          <w:tcPr>
            <w:tcW w:w="2336" w:type="dxa"/>
          </w:tcPr>
          <w:p w:rsidR="00813EEC" w:rsidRPr="00B64606" w:rsidRDefault="00813EEC" w:rsidP="00C24BCF">
            <w:pPr>
              <w:rPr>
                <w:sz w:val="24"/>
                <w:szCs w:val="24"/>
                <w:lang w:val="tt-RU"/>
              </w:rPr>
            </w:pPr>
            <w:r w:rsidRPr="00B64606">
              <w:rPr>
                <w:sz w:val="24"/>
                <w:szCs w:val="24"/>
                <w:lang w:val="tt-RU"/>
              </w:rPr>
              <w:t>В3</w:t>
            </w:r>
          </w:p>
        </w:tc>
        <w:tc>
          <w:tcPr>
            <w:tcW w:w="2337" w:type="dxa"/>
          </w:tcPr>
          <w:p w:rsidR="00813EEC" w:rsidRPr="00B64606" w:rsidRDefault="00813EEC" w:rsidP="00C24BCF">
            <w:pPr>
              <w:rPr>
                <w:sz w:val="24"/>
                <w:szCs w:val="24"/>
                <w:lang w:val="tt-RU"/>
              </w:rPr>
            </w:pPr>
            <w:r w:rsidRPr="00B64606">
              <w:rPr>
                <w:sz w:val="24"/>
                <w:szCs w:val="24"/>
                <w:lang w:val="tt-RU"/>
              </w:rPr>
              <w:t>112</w:t>
            </w:r>
          </w:p>
        </w:tc>
      </w:tr>
    </w:tbl>
    <w:p w:rsidR="00813EEC" w:rsidRPr="00B64606" w:rsidRDefault="00813EEC" w:rsidP="00813EEC">
      <w:pPr>
        <w:jc w:val="both"/>
        <w:rPr>
          <w:i/>
          <w:sz w:val="24"/>
          <w:szCs w:val="24"/>
        </w:rPr>
      </w:pPr>
      <w:r w:rsidRPr="00B64606">
        <w:rPr>
          <w:i/>
          <w:sz w:val="24"/>
          <w:szCs w:val="24"/>
        </w:rPr>
        <w:t>С</w:t>
      </w:r>
      <w:proofErr w:type="gramStart"/>
      <w:r w:rsidRPr="00B64606">
        <w:rPr>
          <w:i/>
          <w:sz w:val="24"/>
          <w:szCs w:val="24"/>
        </w:rPr>
        <w:t>1</w:t>
      </w:r>
      <w:proofErr w:type="gramEnd"/>
      <w:r w:rsidRPr="00B64606">
        <w:rPr>
          <w:i/>
          <w:sz w:val="24"/>
          <w:szCs w:val="24"/>
        </w:rPr>
        <w:t>.Ответ:</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Могут быть вы</w:t>
      </w:r>
      <w:r w:rsidRPr="00B64606">
        <w:rPr>
          <w:rFonts w:eastAsia="Times New Roman"/>
          <w:color w:val="000000"/>
          <w:sz w:val="24"/>
          <w:szCs w:val="24"/>
          <w:lang w:eastAsia="ru-RU"/>
        </w:rPr>
        <w:softHyphen/>
        <w:t>де</w:t>
      </w:r>
      <w:r w:rsidRPr="00B64606">
        <w:rPr>
          <w:rFonts w:eastAsia="Times New Roman"/>
          <w:color w:val="000000"/>
          <w:sz w:val="24"/>
          <w:szCs w:val="24"/>
          <w:lang w:eastAsia="ru-RU"/>
        </w:rPr>
        <w:softHyphen/>
        <w:t>ле</w:t>
      </w:r>
      <w:r w:rsidRPr="00B64606">
        <w:rPr>
          <w:rFonts w:eastAsia="Times New Roman"/>
          <w:color w:val="000000"/>
          <w:sz w:val="24"/>
          <w:szCs w:val="24"/>
          <w:lang w:eastAsia="ru-RU"/>
        </w:rPr>
        <w:softHyphen/>
        <w:t>ны сле</w:t>
      </w:r>
      <w:r w:rsidRPr="00B64606">
        <w:rPr>
          <w:rFonts w:eastAsia="Times New Roman"/>
          <w:color w:val="000000"/>
          <w:sz w:val="24"/>
          <w:szCs w:val="24"/>
          <w:lang w:eastAsia="ru-RU"/>
        </w:rPr>
        <w:softHyphen/>
        <w:t>ду</w:t>
      </w:r>
      <w:r w:rsidRPr="00B64606">
        <w:rPr>
          <w:rFonts w:eastAsia="Times New Roman"/>
          <w:color w:val="000000"/>
          <w:sz w:val="24"/>
          <w:szCs w:val="24"/>
          <w:lang w:eastAsia="ru-RU"/>
        </w:rPr>
        <w:softHyphen/>
        <w:t>ю</w:t>
      </w:r>
      <w:r w:rsidRPr="00B64606">
        <w:rPr>
          <w:rFonts w:eastAsia="Times New Roman"/>
          <w:color w:val="000000"/>
          <w:sz w:val="24"/>
          <w:szCs w:val="24"/>
          <w:lang w:eastAsia="ru-RU"/>
        </w:rPr>
        <w:softHyphen/>
        <w:t>щие смыс</w:t>
      </w:r>
      <w:r w:rsidRPr="00B64606">
        <w:rPr>
          <w:rFonts w:eastAsia="Times New Roman"/>
          <w:color w:val="000000"/>
          <w:sz w:val="24"/>
          <w:szCs w:val="24"/>
          <w:lang w:eastAsia="ru-RU"/>
        </w:rPr>
        <w:softHyphen/>
        <w:t>ло</w:t>
      </w:r>
      <w:r w:rsidRPr="00B64606">
        <w:rPr>
          <w:rFonts w:eastAsia="Times New Roman"/>
          <w:color w:val="000000"/>
          <w:sz w:val="24"/>
          <w:szCs w:val="24"/>
          <w:lang w:eastAsia="ru-RU"/>
        </w:rPr>
        <w:softHyphen/>
        <w:t>вые фрагменты:</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1) связь ме</w:t>
      </w:r>
      <w:r w:rsidRPr="00B64606">
        <w:rPr>
          <w:rFonts w:eastAsia="Times New Roman"/>
          <w:color w:val="000000"/>
          <w:sz w:val="24"/>
          <w:szCs w:val="24"/>
          <w:lang w:eastAsia="ru-RU"/>
        </w:rPr>
        <w:softHyphen/>
        <w:t>то</w:t>
      </w:r>
      <w:r w:rsidRPr="00B64606">
        <w:rPr>
          <w:rFonts w:eastAsia="Times New Roman"/>
          <w:color w:val="000000"/>
          <w:sz w:val="24"/>
          <w:szCs w:val="24"/>
          <w:lang w:eastAsia="ru-RU"/>
        </w:rPr>
        <w:softHyphen/>
        <w:t>дов со</w:t>
      </w:r>
      <w:r w:rsidRPr="00B64606">
        <w:rPr>
          <w:rFonts w:eastAsia="Times New Roman"/>
          <w:color w:val="000000"/>
          <w:sz w:val="24"/>
          <w:szCs w:val="24"/>
          <w:lang w:eastAsia="ru-RU"/>
        </w:rPr>
        <w:softHyphen/>
        <w:t>ци</w:t>
      </w:r>
      <w:r w:rsidRPr="00B64606">
        <w:rPr>
          <w:rFonts w:eastAsia="Times New Roman"/>
          <w:color w:val="000000"/>
          <w:sz w:val="24"/>
          <w:szCs w:val="24"/>
          <w:lang w:eastAsia="ru-RU"/>
        </w:rPr>
        <w:softHyphen/>
        <w:t>а</w:t>
      </w:r>
      <w:r w:rsidRPr="00B64606">
        <w:rPr>
          <w:rFonts w:eastAsia="Times New Roman"/>
          <w:color w:val="000000"/>
          <w:sz w:val="24"/>
          <w:szCs w:val="24"/>
          <w:lang w:eastAsia="ru-RU"/>
        </w:rPr>
        <w:softHyphen/>
        <w:t>ли</w:t>
      </w:r>
      <w:r w:rsidRPr="00B64606">
        <w:rPr>
          <w:rFonts w:eastAsia="Times New Roman"/>
          <w:color w:val="000000"/>
          <w:sz w:val="24"/>
          <w:szCs w:val="24"/>
          <w:lang w:eastAsia="ru-RU"/>
        </w:rPr>
        <w:softHyphen/>
        <w:t>за</w:t>
      </w:r>
      <w:r w:rsidRPr="00B64606">
        <w:rPr>
          <w:rFonts w:eastAsia="Times New Roman"/>
          <w:color w:val="000000"/>
          <w:sz w:val="24"/>
          <w:szCs w:val="24"/>
          <w:lang w:eastAsia="ru-RU"/>
        </w:rPr>
        <w:softHyphen/>
        <w:t>ции и ка</w:t>
      </w:r>
      <w:r w:rsidRPr="00B64606">
        <w:rPr>
          <w:rFonts w:eastAsia="Times New Roman"/>
          <w:color w:val="000000"/>
          <w:sz w:val="24"/>
          <w:szCs w:val="24"/>
          <w:lang w:eastAsia="ru-RU"/>
        </w:rPr>
        <w:softHyphen/>
        <w:t>честв личности, наи</w:t>
      </w:r>
      <w:r w:rsidRPr="00B64606">
        <w:rPr>
          <w:rFonts w:eastAsia="Times New Roman"/>
          <w:color w:val="000000"/>
          <w:sz w:val="24"/>
          <w:szCs w:val="24"/>
          <w:lang w:eastAsia="ru-RU"/>
        </w:rPr>
        <w:softHyphen/>
        <w:t>бо</w:t>
      </w:r>
      <w:r w:rsidRPr="00B64606">
        <w:rPr>
          <w:rFonts w:eastAsia="Times New Roman"/>
          <w:color w:val="000000"/>
          <w:sz w:val="24"/>
          <w:szCs w:val="24"/>
          <w:lang w:eastAsia="ru-RU"/>
        </w:rPr>
        <w:softHyphen/>
        <w:t>лее це</w:t>
      </w:r>
      <w:r w:rsidRPr="00B64606">
        <w:rPr>
          <w:rFonts w:eastAsia="Times New Roman"/>
          <w:color w:val="000000"/>
          <w:sz w:val="24"/>
          <w:szCs w:val="24"/>
          <w:lang w:eastAsia="ru-RU"/>
        </w:rPr>
        <w:softHyphen/>
        <w:t>ни</w:t>
      </w:r>
      <w:r w:rsidRPr="00B64606">
        <w:rPr>
          <w:rFonts w:eastAsia="Times New Roman"/>
          <w:color w:val="000000"/>
          <w:sz w:val="24"/>
          <w:szCs w:val="24"/>
          <w:lang w:eastAsia="ru-RU"/>
        </w:rPr>
        <w:softHyphen/>
        <w:t>мых в обществе;</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2) со</w:t>
      </w:r>
      <w:r w:rsidRPr="00B64606">
        <w:rPr>
          <w:rFonts w:eastAsia="Times New Roman"/>
          <w:color w:val="000000"/>
          <w:sz w:val="24"/>
          <w:szCs w:val="24"/>
          <w:lang w:eastAsia="ru-RU"/>
        </w:rPr>
        <w:softHyphen/>
        <w:t>ци</w:t>
      </w:r>
      <w:r w:rsidRPr="00B64606">
        <w:rPr>
          <w:rFonts w:eastAsia="Times New Roman"/>
          <w:color w:val="000000"/>
          <w:sz w:val="24"/>
          <w:szCs w:val="24"/>
          <w:lang w:eastAsia="ru-RU"/>
        </w:rPr>
        <w:softHyphen/>
        <w:t>аль</w:t>
      </w:r>
      <w:r w:rsidRPr="00B64606">
        <w:rPr>
          <w:rFonts w:eastAsia="Times New Roman"/>
          <w:color w:val="000000"/>
          <w:sz w:val="24"/>
          <w:szCs w:val="24"/>
          <w:lang w:eastAsia="ru-RU"/>
        </w:rPr>
        <w:softHyphen/>
        <w:t>ные нормы и ожи</w:t>
      </w:r>
      <w:r w:rsidRPr="00B64606">
        <w:rPr>
          <w:rFonts w:eastAsia="Times New Roman"/>
          <w:color w:val="000000"/>
          <w:sz w:val="24"/>
          <w:szCs w:val="24"/>
          <w:lang w:eastAsia="ru-RU"/>
        </w:rPr>
        <w:softHyphen/>
        <w:t>да</w:t>
      </w:r>
      <w:r w:rsidRPr="00B64606">
        <w:rPr>
          <w:rFonts w:eastAsia="Times New Roman"/>
          <w:color w:val="000000"/>
          <w:sz w:val="24"/>
          <w:szCs w:val="24"/>
          <w:lang w:eastAsia="ru-RU"/>
        </w:rPr>
        <w:softHyphen/>
        <w:t>ния окружающих;</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3) воз</w:t>
      </w:r>
      <w:r w:rsidRPr="00B64606">
        <w:rPr>
          <w:rFonts w:eastAsia="Times New Roman"/>
          <w:color w:val="000000"/>
          <w:sz w:val="24"/>
          <w:szCs w:val="24"/>
          <w:lang w:eastAsia="ru-RU"/>
        </w:rPr>
        <w:softHyphen/>
        <w:t>дей</w:t>
      </w:r>
      <w:r w:rsidRPr="00B64606">
        <w:rPr>
          <w:rFonts w:eastAsia="Times New Roman"/>
          <w:color w:val="000000"/>
          <w:sz w:val="24"/>
          <w:szCs w:val="24"/>
          <w:lang w:eastAsia="ru-RU"/>
        </w:rPr>
        <w:softHyphen/>
        <w:t>ствие куль</w:t>
      </w:r>
      <w:r w:rsidRPr="00B64606">
        <w:rPr>
          <w:rFonts w:eastAsia="Times New Roman"/>
          <w:color w:val="000000"/>
          <w:sz w:val="24"/>
          <w:szCs w:val="24"/>
          <w:lang w:eastAsia="ru-RU"/>
        </w:rPr>
        <w:softHyphen/>
        <w:t>тур</w:t>
      </w:r>
      <w:r w:rsidRPr="00B64606">
        <w:rPr>
          <w:rFonts w:eastAsia="Times New Roman"/>
          <w:color w:val="000000"/>
          <w:sz w:val="24"/>
          <w:szCs w:val="24"/>
          <w:lang w:eastAsia="ru-RU"/>
        </w:rPr>
        <w:softHyphen/>
        <w:t>ных иде</w:t>
      </w:r>
      <w:r w:rsidRPr="00B64606">
        <w:rPr>
          <w:rFonts w:eastAsia="Times New Roman"/>
          <w:color w:val="000000"/>
          <w:sz w:val="24"/>
          <w:szCs w:val="24"/>
          <w:lang w:eastAsia="ru-RU"/>
        </w:rPr>
        <w:softHyphen/>
        <w:t>а</w:t>
      </w:r>
      <w:r w:rsidRPr="00B64606">
        <w:rPr>
          <w:rFonts w:eastAsia="Times New Roman"/>
          <w:color w:val="000000"/>
          <w:sz w:val="24"/>
          <w:szCs w:val="24"/>
          <w:lang w:eastAsia="ru-RU"/>
        </w:rPr>
        <w:softHyphen/>
        <w:t>лов на по</w:t>
      </w:r>
      <w:r w:rsidRPr="00B64606">
        <w:rPr>
          <w:rFonts w:eastAsia="Times New Roman"/>
          <w:color w:val="000000"/>
          <w:sz w:val="24"/>
          <w:szCs w:val="24"/>
          <w:lang w:eastAsia="ru-RU"/>
        </w:rPr>
        <w:softHyphen/>
        <w:t>ве</w:t>
      </w:r>
      <w:r w:rsidRPr="00B64606">
        <w:rPr>
          <w:rFonts w:eastAsia="Times New Roman"/>
          <w:color w:val="000000"/>
          <w:sz w:val="24"/>
          <w:szCs w:val="24"/>
          <w:lang w:eastAsia="ru-RU"/>
        </w:rPr>
        <w:softHyphen/>
        <w:t>де</w:t>
      </w:r>
      <w:r w:rsidRPr="00B64606">
        <w:rPr>
          <w:rFonts w:eastAsia="Times New Roman"/>
          <w:color w:val="000000"/>
          <w:sz w:val="24"/>
          <w:szCs w:val="24"/>
          <w:lang w:eastAsia="ru-RU"/>
        </w:rPr>
        <w:softHyphen/>
        <w:t>ние людей;</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4) со</w:t>
      </w:r>
      <w:r w:rsidRPr="00B64606">
        <w:rPr>
          <w:rFonts w:eastAsia="Times New Roman"/>
          <w:color w:val="000000"/>
          <w:sz w:val="24"/>
          <w:szCs w:val="24"/>
          <w:lang w:eastAsia="ru-RU"/>
        </w:rPr>
        <w:softHyphen/>
        <w:t>ци</w:t>
      </w:r>
      <w:r w:rsidRPr="00B64606">
        <w:rPr>
          <w:rFonts w:eastAsia="Times New Roman"/>
          <w:color w:val="000000"/>
          <w:sz w:val="24"/>
          <w:szCs w:val="24"/>
          <w:lang w:eastAsia="ru-RU"/>
        </w:rPr>
        <w:softHyphen/>
        <w:t>а</w:t>
      </w:r>
      <w:r w:rsidRPr="00B64606">
        <w:rPr>
          <w:rFonts w:eastAsia="Times New Roman"/>
          <w:color w:val="000000"/>
          <w:sz w:val="24"/>
          <w:szCs w:val="24"/>
          <w:lang w:eastAsia="ru-RU"/>
        </w:rPr>
        <w:softHyphen/>
        <w:t>ли</w:t>
      </w:r>
      <w:r w:rsidRPr="00B64606">
        <w:rPr>
          <w:rFonts w:eastAsia="Times New Roman"/>
          <w:color w:val="000000"/>
          <w:sz w:val="24"/>
          <w:szCs w:val="24"/>
          <w:lang w:eastAsia="ru-RU"/>
        </w:rPr>
        <w:softHyphen/>
        <w:t>за</w:t>
      </w:r>
      <w:r w:rsidRPr="00B64606">
        <w:rPr>
          <w:rFonts w:eastAsia="Times New Roman"/>
          <w:color w:val="000000"/>
          <w:sz w:val="24"/>
          <w:szCs w:val="24"/>
          <w:lang w:eastAsia="ru-RU"/>
        </w:rPr>
        <w:softHyphen/>
        <w:t>ция — двусторонний, раз</w:t>
      </w:r>
      <w:r w:rsidRPr="00B64606">
        <w:rPr>
          <w:rFonts w:eastAsia="Times New Roman"/>
          <w:color w:val="000000"/>
          <w:sz w:val="24"/>
          <w:szCs w:val="24"/>
          <w:lang w:eastAsia="ru-RU"/>
        </w:rPr>
        <w:softHyphen/>
        <w:t>но</w:t>
      </w:r>
      <w:r w:rsidRPr="00B64606">
        <w:rPr>
          <w:rFonts w:eastAsia="Times New Roman"/>
          <w:color w:val="000000"/>
          <w:sz w:val="24"/>
          <w:szCs w:val="24"/>
          <w:lang w:eastAsia="ru-RU"/>
        </w:rPr>
        <w:softHyphen/>
        <w:t>на</w:t>
      </w:r>
      <w:r w:rsidRPr="00B64606">
        <w:rPr>
          <w:rFonts w:eastAsia="Times New Roman"/>
          <w:color w:val="000000"/>
          <w:sz w:val="24"/>
          <w:szCs w:val="24"/>
          <w:lang w:eastAsia="ru-RU"/>
        </w:rPr>
        <w:softHyphen/>
        <w:t>прав</w:t>
      </w:r>
      <w:r w:rsidRPr="00B64606">
        <w:rPr>
          <w:rFonts w:eastAsia="Times New Roman"/>
          <w:color w:val="000000"/>
          <w:sz w:val="24"/>
          <w:szCs w:val="24"/>
          <w:lang w:eastAsia="ru-RU"/>
        </w:rPr>
        <w:softHyphen/>
        <w:t>лен</w:t>
      </w:r>
      <w:r w:rsidRPr="00B64606">
        <w:rPr>
          <w:rFonts w:eastAsia="Times New Roman"/>
          <w:color w:val="000000"/>
          <w:sz w:val="24"/>
          <w:szCs w:val="24"/>
          <w:lang w:eastAsia="ru-RU"/>
        </w:rPr>
        <w:softHyphen/>
        <w:t>ный процесс.</w:t>
      </w:r>
    </w:p>
    <w:p w:rsidR="00813EEC" w:rsidRPr="00B64606" w:rsidRDefault="00813EEC" w:rsidP="00813EEC">
      <w:pPr>
        <w:widowControl/>
        <w:shd w:val="clear" w:color="auto" w:fill="FFFFFF"/>
        <w:autoSpaceDE/>
        <w:autoSpaceDN/>
        <w:adjustRightInd/>
        <w:ind w:firstLine="375"/>
        <w:jc w:val="both"/>
        <w:rPr>
          <w:i/>
          <w:sz w:val="24"/>
          <w:szCs w:val="24"/>
        </w:rPr>
      </w:pPr>
      <w:r w:rsidRPr="00B64606">
        <w:rPr>
          <w:i/>
          <w:color w:val="000000"/>
          <w:sz w:val="24"/>
          <w:szCs w:val="24"/>
          <w:shd w:val="clear" w:color="auto" w:fill="FFFFFF"/>
        </w:rPr>
        <w:t>Возможны иные формулировки пунктов плана, не искажающие сути основной идеи фрагмента, и выделение дополнительных смысловых блоков.</w:t>
      </w:r>
    </w:p>
    <w:p w:rsidR="00813EEC" w:rsidRPr="00B64606" w:rsidRDefault="00813EEC" w:rsidP="00813EEC">
      <w:pPr>
        <w:jc w:val="both"/>
        <w:rPr>
          <w:i/>
          <w:sz w:val="24"/>
          <w:szCs w:val="24"/>
        </w:rPr>
      </w:pPr>
      <w:r w:rsidRPr="00B64606">
        <w:rPr>
          <w:sz w:val="24"/>
          <w:szCs w:val="24"/>
        </w:rPr>
        <w:t>С</w:t>
      </w:r>
      <w:proofErr w:type="gramStart"/>
      <w:r w:rsidRPr="00B64606">
        <w:rPr>
          <w:sz w:val="24"/>
          <w:szCs w:val="24"/>
        </w:rPr>
        <w:t>2</w:t>
      </w:r>
      <w:proofErr w:type="gramEnd"/>
      <w:r w:rsidRPr="00B64606">
        <w:rPr>
          <w:sz w:val="24"/>
          <w:szCs w:val="24"/>
        </w:rPr>
        <w:t>.</w:t>
      </w:r>
      <w:r w:rsidRPr="00B64606">
        <w:rPr>
          <w:i/>
          <w:sz w:val="24"/>
          <w:szCs w:val="24"/>
        </w:rPr>
        <w:t xml:space="preserve"> Ответ:</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Должны быть даны от</w:t>
      </w:r>
      <w:r w:rsidRPr="00B64606">
        <w:rPr>
          <w:rFonts w:eastAsia="Times New Roman"/>
          <w:color w:val="000000"/>
          <w:sz w:val="24"/>
          <w:szCs w:val="24"/>
          <w:lang w:eastAsia="ru-RU"/>
        </w:rPr>
        <w:softHyphen/>
        <w:t>ве</w:t>
      </w:r>
      <w:r w:rsidRPr="00B64606">
        <w:rPr>
          <w:rFonts w:eastAsia="Times New Roman"/>
          <w:color w:val="000000"/>
          <w:sz w:val="24"/>
          <w:szCs w:val="24"/>
          <w:lang w:eastAsia="ru-RU"/>
        </w:rPr>
        <w:softHyphen/>
        <w:t>ты на два вопроса:</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1. Ответ на пер</w:t>
      </w:r>
      <w:r w:rsidRPr="00B64606">
        <w:rPr>
          <w:rFonts w:eastAsia="Times New Roman"/>
          <w:color w:val="000000"/>
          <w:sz w:val="24"/>
          <w:szCs w:val="24"/>
          <w:lang w:eastAsia="ru-RU"/>
        </w:rPr>
        <w:softHyphen/>
        <w:t>вый вопрос: автор ха</w:t>
      </w:r>
      <w:r w:rsidRPr="00B64606">
        <w:rPr>
          <w:rFonts w:eastAsia="Times New Roman"/>
          <w:color w:val="000000"/>
          <w:sz w:val="24"/>
          <w:szCs w:val="24"/>
          <w:lang w:eastAsia="ru-RU"/>
        </w:rPr>
        <w:softHyphen/>
        <w:t>рак</w:t>
      </w:r>
      <w:r w:rsidRPr="00B64606">
        <w:rPr>
          <w:rFonts w:eastAsia="Times New Roman"/>
          <w:color w:val="000000"/>
          <w:sz w:val="24"/>
          <w:szCs w:val="24"/>
          <w:lang w:eastAsia="ru-RU"/>
        </w:rPr>
        <w:softHyphen/>
        <w:t>те</w:t>
      </w:r>
      <w:r w:rsidRPr="00B64606">
        <w:rPr>
          <w:rFonts w:eastAsia="Times New Roman"/>
          <w:color w:val="000000"/>
          <w:sz w:val="24"/>
          <w:szCs w:val="24"/>
          <w:lang w:eastAsia="ru-RU"/>
        </w:rPr>
        <w:softHyphen/>
        <w:t>ри</w:t>
      </w:r>
      <w:r w:rsidRPr="00B64606">
        <w:rPr>
          <w:rFonts w:eastAsia="Times New Roman"/>
          <w:color w:val="000000"/>
          <w:sz w:val="24"/>
          <w:szCs w:val="24"/>
          <w:lang w:eastAsia="ru-RU"/>
        </w:rPr>
        <w:softHyphen/>
        <w:t>зу</w:t>
      </w:r>
      <w:r w:rsidRPr="00B64606">
        <w:rPr>
          <w:rFonts w:eastAsia="Times New Roman"/>
          <w:color w:val="000000"/>
          <w:sz w:val="24"/>
          <w:szCs w:val="24"/>
          <w:lang w:eastAsia="ru-RU"/>
        </w:rPr>
        <w:softHyphen/>
        <w:t>ет со</w:t>
      </w:r>
      <w:r w:rsidRPr="00B64606">
        <w:rPr>
          <w:rFonts w:eastAsia="Times New Roman"/>
          <w:color w:val="000000"/>
          <w:sz w:val="24"/>
          <w:szCs w:val="24"/>
          <w:lang w:eastAsia="ru-RU"/>
        </w:rPr>
        <w:softHyphen/>
        <w:t>ци</w:t>
      </w:r>
      <w:r w:rsidRPr="00B64606">
        <w:rPr>
          <w:rFonts w:eastAsia="Times New Roman"/>
          <w:color w:val="000000"/>
          <w:sz w:val="24"/>
          <w:szCs w:val="24"/>
          <w:lang w:eastAsia="ru-RU"/>
        </w:rPr>
        <w:softHyphen/>
        <w:t>а</w:t>
      </w:r>
      <w:r w:rsidRPr="00B64606">
        <w:rPr>
          <w:rFonts w:eastAsia="Times New Roman"/>
          <w:color w:val="000000"/>
          <w:sz w:val="24"/>
          <w:szCs w:val="24"/>
          <w:lang w:eastAsia="ru-RU"/>
        </w:rPr>
        <w:softHyphen/>
        <w:t>ли</w:t>
      </w:r>
      <w:r w:rsidRPr="00B64606">
        <w:rPr>
          <w:rFonts w:eastAsia="Times New Roman"/>
          <w:color w:val="000000"/>
          <w:sz w:val="24"/>
          <w:szCs w:val="24"/>
          <w:lang w:eastAsia="ru-RU"/>
        </w:rPr>
        <w:softHyphen/>
        <w:t>за</w:t>
      </w:r>
      <w:r w:rsidRPr="00B64606">
        <w:rPr>
          <w:rFonts w:eastAsia="Times New Roman"/>
          <w:color w:val="000000"/>
          <w:sz w:val="24"/>
          <w:szCs w:val="24"/>
          <w:lang w:eastAsia="ru-RU"/>
        </w:rPr>
        <w:softHyphen/>
        <w:t>цию как двусторонний, раз</w:t>
      </w:r>
      <w:r w:rsidRPr="00B64606">
        <w:rPr>
          <w:rFonts w:eastAsia="Times New Roman"/>
          <w:color w:val="000000"/>
          <w:sz w:val="24"/>
          <w:szCs w:val="24"/>
          <w:lang w:eastAsia="ru-RU"/>
        </w:rPr>
        <w:softHyphen/>
        <w:t>но</w:t>
      </w:r>
      <w:r w:rsidRPr="00B64606">
        <w:rPr>
          <w:rFonts w:eastAsia="Times New Roman"/>
          <w:color w:val="000000"/>
          <w:sz w:val="24"/>
          <w:szCs w:val="24"/>
          <w:lang w:eastAsia="ru-RU"/>
        </w:rPr>
        <w:softHyphen/>
        <w:t>на</w:t>
      </w:r>
      <w:r w:rsidRPr="00B64606">
        <w:rPr>
          <w:rFonts w:eastAsia="Times New Roman"/>
          <w:color w:val="000000"/>
          <w:sz w:val="24"/>
          <w:szCs w:val="24"/>
          <w:lang w:eastAsia="ru-RU"/>
        </w:rPr>
        <w:softHyphen/>
        <w:t>прав</w:t>
      </w:r>
      <w:r w:rsidRPr="00B64606">
        <w:rPr>
          <w:rFonts w:eastAsia="Times New Roman"/>
          <w:color w:val="000000"/>
          <w:sz w:val="24"/>
          <w:szCs w:val="24"/>
          <w:lang w:eastAsia="ru-RU"/>
        </w:rPr>
        <w:softHyphen/>
        <w:t>лен</w:t>
      </w:r>
      <w:r w:rsidRPr="00B64606">
        <w:rPr>
          <w:rFonts w:eastAsia="Times New Roman"/>
          <w:color w:val="000000"/>
          <w:sz w:val="24"/>
          <w:szCs w:val="24"/>
          <w:lang w:eastAsia="ru-RU"/>
        </w:rPr>
        <w:softHyphen/>
        <w:t>ный процесс, в ходе ко</w:t>
      </w:r>
      <w:r w:rsidRPr="00B64606">
        <w:rPr>
          <w:rFonts w:eastAsia="Times New Roman"/>
          <w:color w:val="000000"/>
          <w:sz w:val="24"/>
          <w:szCs w:val="24"/>
          <w:lang w:eastAsia="ru-RU"/>
        </w:rPr>
        <w:softHyphen/>
        <w:t>то</w:t>
      </w:r>
      <w:r w:rsidRPr="00B64606">
        <w:rPr>
          <w:rFonts w:eastAsia="Times New Roman"/>
          <w:color w:val="000000"/>
          <w:sz w:val="24"/>
          <w:szCs w:val="24"/>
          <w:lang w:eastAsia="ru-RU"/>
        </w:rPr>
        <w:softHyphen/>
        <w:t>ро</w:t>
      </w:r>
      <w:r w:rsidRPr="00B64606">
        <w:rPr>
          <w:rFonts w:eastAsia="Times New Roman"/>
          <w:color w:val="000000"/>
          <w:sz w:val="24"/>
          <w:szCs w:val="24"/>
          <w:lang w:eastAsia="ru-RU"/>
        </w:rPr>
        <w:softHyphen/>
        <w:t>го усва</w:t>
      </w:r>
      <w:r w:rsidRPr="00B64606">
        <w:rPr>
          <w:rFonts w:eastAsia="Times New Roman"/>
          <w:color w:val="000000"/>
          <w:sz w:val="24"/>
          <w:szCs w:val="24"/>
          <w:lang w:eastAsia="ru-RU"/>
        </w:rPr>
        <w:softHyphen/>
        <w:t>и</w:t>
      </w:r>
      <w:r w:rsidRPr="00B64606">
        <w:rPr>
          <w:rFonts w:eastAsia="Times New Roman"/>
          <w:color w:val="000000"/>
          <w:sz w:val="24"/>
          <w:szCs w:val="24"/>
          <w:lang w:eastAsia="ru-RU"/>
        </w:rPr>
        <w:softHyphen/>
        <w:t>ва</w:t>
      </w:r>
      <w:r w:rsidRPr="00B64606">
        <w:rPr>
          <w:rFonts w:eastAsia="Times New Roman"/>
          <w:color w:val="000000"/>
          <w:sz w:val="24"/>
          <w:szCs w:val="24"/>
          <w:lang w:eastAsia="ru-RU"/>
        </w:rPr>
        <w:softHyphen/>
        <w:t>ют</w:t>
      </w:r>
      <w:r w:rsidRPr="00B64606">
        <w:rPr>
          <w:rFonts w:eastAsia="Times New Roman"/>
          <w:color w:val="000000"/>
          <w:sz w:val="24"/>
          <w:szCs w:val="24"/>
          <w:lang w:eastAsia="ru-RU"/>
        </w:rPr>
        <w:softHyphen/>
        <w:t>ся и раз</w:t>
      </w:r>
      <w:r w:rsidRPr="00B64606">
        <w:rPr>
          <w:rFonts w:eastAsia="Times New Roman"/>
          <w:color w:val="000000"/>
          <w:sz w:val="24"/>
          <w:szCs w:val="24"/>
          <w:lang w:eastAsia="ru-RU"/>
        </w:rPr>
        <w:softHyphen/>
        <w:t>ви</w:t>
      </w:r>
      <w:r w:rsidRPr="00B64606">
        <w:rPr>
          <w:rFonts w:eastAsia="Times New Roman"/>
          <w:color w:val="000000"/>
          <w:sz w:val="24"/>
          <w:szCs w:val="24"/>
          <w:lang w:eastAsia="ru-RU"/>
        </w:rPr>
        <w:softHyphen/>
        <w:t>ва</w:t>
      </w:r>
      <w:r w:rsidRPr="00B64606">
        <w:rPr>
          <w:rFonts w:eastAsia="Times New Roman"/>
          <w:color w:val="000000"/>
          <w:sz w:val="24"/>
          <w:szCs w:val="24"/>
          <w:lang w:eastAsia="ru-RU"/>
        </w:rPr>
        <w:softHyphen/>
        <w:t>ют</w:t>
      </w:r>
      <w:r w:rsidRPr="00B64606">
        <w:rPr>
          <w:rFonts w:eastAsia="Times New Roman"/>
          <w:color w:val="000000"/>
          <w:sz w:val="24"/>
          <w:szCs w:val="24"/>
          <w:lang w:eastAsia="ru-RU"/>
        </w:rPr>
        <w:softHyphen/>
        <w:t>ся определённые ка</w:t>
      </w:r>
      <w:r w:rsidRPr="00B64606">
        <w:rPr>
          <w:rFonts w:eastAsia="Times New Roman"/>
          <w:color w:val="000000"/>
          <w:sz w:val="24"/>
          <w:szCs w:val="24"/>
          <w:lang w:eastAsia="ru-RU"/>
        </w:rPr>
        <w:softHyphen/>
        <w:t>че</w:t>
      </w:r>
      <w:r w:rsidRPr="00B64606">
        <w:rPr>
          <w:rFonts w:eastAsia="Times New Roman"/>
          <w:color w:val="000000"/>
          <w:sz w:val="24"/>
          <w:szCs w:val="24"/>
          <w:lang w:eastAsia="ru-RU"/>
        </w:rPr>
        <w:softHyphen/>
        <w:t>ства личности.</w:t>
      </w:r>
    </w:p>
    <w:p w:rsidR="00813EEC" w:rsidRPr="00B64606" w:rsidRDefault="00813EEC" w:rsidP="00813EEC">
      <w:pPr>
        <w:widowControl/>
        <w:shd w:val="clear" w:color="auto" w:fill="FFFFFF"/>
        <w:autoSpaceDE/>
        <w:autoSpaceDN/>
        <w:adjustRightInd/>
        <w:ind w:firstLine="375"/>
        <w:jc w:val="both"/>
        <w:rPr>
          <w:rFonts w:eastAsia="Times New Roman"/>
          <w:color w:val="000000"/>
          <w:sz w:val="24"/>
          <w:szCs w:val="24"/>
          <w:lang w:eastAsia="ru-RU"/>
        </w:rPr>
      </w:pPr>
      <w:r w:rsidRPr="00B64606">
        <w:rPr>
          <w:rFonts w:eastAsia="Times New Roman"/>
          <w:color w:val="000000"/>
          <w:sz w:val="24"/>
          <w:szCs w:val="24"/>
          <w:lang w:eastAsia="ru-RU"/>
        </w:rPr>
        <w:t>2. Ответ на вто</w:t>
      </w:r>
      <w:r w:rsidRPr="00B64606">
        <w:rPr>
          <w:rFonts w:eastAsia="Times New Roman"/>
          <w:color w:val="000000"/>
          <w:sz w:val="24"/>
          <w:szCs w:val="24"/>
          <w:lang w:eastAsia="ru-RU"/>
        </w:rPr>
        <w:softHyphen/>
        <w:t>рой вопрос: ме</w:t>
      </w:r>
      <w:r w:rsidRPr="00B64606">
        <w:rPr>
          <w:rFonts w:eastAsia="Times New Roman"/>
          <w:color w:val="000000"/>
          <w:sz w:val="24"/>
          <w:szCs w:val="24"/>
          <w:lang w:eastAsia="ru-RU"/>
        </w:rPr>
        <w:softHyphen/>
        <w:t>то</w:t>
      </w:r>
      <w:r w:rsidRPr="00B64606">
        <w:rPr>
          <w:rFonts w:eastAsia="Times New Roman"/>
          <w:color w:val="000000"/>
          <w:sz w:val="24"/>
          <w:szCs w:val="24"/>
          <w:lang w:eastAsia="ru-RU"/>
        </w:rPr>
        <w:softHyphen/>
        <w:t>ды со</w:t>
      </w:r>
      <w:r w:rsidRPr="00B64606">
        <w:rPr>
          <w:rFonts w:eastAsia="Times New Roman"/>
          <w:color w:val="000000"/>
          <w:sz w:val="24"/>
          <w:szCs w:val="24"/>
          <w:lang w:eastAsia="ru-RU"/>
        </w:rPr>
        <w:softHyphen/>
        <w:t>ци</w:t>
      </w:r>
      <w:r w:rsidRPr="00B64606">
        <w:rPr>
          <w:rFonts w:eastAsia="Times New Roman"/>
          <w:color w:val="000000"/>
          <w:sz w:val="24"/>
          <w:szCs w:val="24"/>
          <w:lang w:eastAsia="ru-RU"/>
        </w:rPr>
        <w:softHyphen/>
        <w:t>а</w:t>
      </w:r>
      <w:r w:rsidRPr="00B64606">
        <w:rPr>
          <w:rFonts w:eastAsia="Times New Roman"/>
          <w:color w:val="000000"/>
          <w:sz w:val="24"/>
          <w:szCs w:val="24"/>
          <w:lang w:eastAsia="ru-RU"/>
        </w:rPr>
        <w:softHyphen/>
        <w:t>ли</w:t>
      </w:r>
      <w:r w:rsidRPr="00B64606">
        <w:rPr>
          <w:rFonts w:eastAsia="Times New Roman"/>
          <w:color w:val="000000"/>
          <w:sz w:val="24"/>
          <w:szCs w:val="24"/>
          <w:lang w:eastAsia="ru-RU"/>
        </w:rPr>
        <w:softHyphen/>
        <w:t>за</w:t>
      </w:r>
      <w:r w:rsidRPr="00B64606">
        <w:rPr>
          <w:rFonts w:eastAsia="Times New Roman"/>
          <w:color w:val="000000"/>
          <w:sz w:val="24"/>
          <w:szCs w:val="24"/>
          <w:lang w:eastAsia="ru-RU"/>
        </w:rPr>
        <w:softHyphen/>
        <w:t>ции за</w:t>
      </w:r>
      <w:r w:rsidRPr="00B64606">
        <w:rPr>
          <w:rFonts w:eastAsia="Times New Roman"/>
          <w:color w:val="000000"/>
          <w:sz w:val="24"/>
          <w:szCs w:val="24"/>
          <w:lang w:eastAsia="ru-RU"/>
        </w:rPr>
        <w:softHyphen/>
        <w:t>ви</w:t>
      </w:r>
      <w:r w:rsidRPr="00B64606">
        <w:rPr>
          <w:rFonts w:eastAsia="Times New Roman"/>
          <w:color w:val="000000"/>
          <w:sz w:val="24"/>
          <w:szCs w:val="24"/>
          <w:lang w:eastAsia="ru-RU"/>
        </w:rPr>
        <w:softHyphen/>
        <w:t>сят от того, какие имен</w:t>
      </w:r>
      <w:r w:rsidRPr="00B64606">
        <w:rPr>
          <w:rFonts w:eastAsia="Times New Roman"/>
          <w:color w:val="000000"/>
          <w:sz w:val="24"/>
          <w:szCs w:val="24"/>
          <w:lang w:eastAsia="ru-RU"/>
        </w:rPr>
        <w:softHyphen/>
        <w:t>но ка</w:t>
      </w:r>
      <w:r w:rsidRPr="00B64606">
        <w:rPr>
          <w:rFonts w:eastAsia="Times New Roman"/>
          <w:color w:val="000000"/>
          <w:sz w:val="24"/>
          <w:szCs w:val="24"/>
          <w:lang w:eastAsia="ru-RU"/>
        </w:rPr>
        <w:softHyphen/>
        <w:t>че</w:t>
      </w:r>
      <w:r w:rsidRPr="00B64606">
        <w:rPr>
          <w:rFonts w:eastAsia="Times New Roman"/>
          <w:color w:val="000000"/>
          <w:sz w:val="24"/>
          <w:szCs w:val="24"/>
          <w:lang w:eastAsia="ru-RU"/>
        </w:rPr>
        <w:softHyphen/>
        <w:t>ства лич</w:t>
      </w:r>
      <w:r w:rsidRPr="00B64606">
        <w:rPr>
          <w:rFonts w:eastAsia="Times New Roman"/>
          <w:color w:val="000000"/>
          <w:sz w:val="24"/>
          <w:szCs w:val="24"/>
          <w:lang w:eastAsia="ru-RU"/>
        </w:rPr>
        <w:softHyphen/>
        <w:t>но</w:t>
      </w:r>
      <w:r w:rsidRPr="00B64606">
        <w:rPr>
          <w:rFonts w:eastAsia="Times New Roman"/>
          <w:color w:val="000000"/>
          <w:sz w:val="24"/>
          <w:szCs w:val="24"/>
          <w:lang w:eastAsia="ru-RU"/>
        </w:rPr>
        <w:softHyphen/>
        <w:t>сти це</w:t>
      </w:r>
      <w:r w:rsidRPr="00B64606">
        <w:rPr>
          <w:rFonts w:eastAsia="Times New Roman"/>
          <w:color w:val="000000"/>
          <w:sz w:val="24"/>
          <w:szCs w:val="24"/>
          <w:lang w:eastAsia="ru-RU"/>
        </w:rPr>
        <w:softHyphen/>
        <w:t>нят</w:t>
      </w:r>
      <w:r w:rsidRPr="00B64606">
        <w:rPr>
          <w:rFonts w:eastAsia="Times New Roman"/>
          <w:color w:val="000000"/>
          <w:sz w:val="24"/>
          <w:szCs w:val="24"/>
          <w:lang w:eastAsia="ru-RU"/>
        </w:rPr>
        <w:softHyphen/>
        <w:t>ся выше.</w:t>
      </w:r>
    </w:p>
    <w:p w:rsidR="00813EEC" w:rsidRPr="00B64606" w:rsidRDefault="00813EEC" w:rsidP="00813EEC">
      <w:pPr>
        <w:widowControl/>
        <w:shd w:val="clear" w:color="auto" w:fill="FFFFFF"/>
        <w:autoSpaceDE/>
        <w:autoSpaceDN/>
        <w:adjustRightInd/>
        <w:ind w:firstLine="375"/>
        <w:jc w:val="both"/>
        <w:rPr>
          <w:rFonts w:eastAsia="Times New Roman"/>
          <w:i/>
          <w:color w:val="000000"/>
          <w:sz w:val="24"/>
          <w:szCs w:val="24"/>
          <w:lang w:eastAsia="ru-RU"/>
        </w:rPr>
      </w:pPr>
      <w:r w:rsidRPr="00B64606">
        <w:rPr>
          <w:rFonts w:eastAsia="Times New Roman"/>
          <w:i/>
          <w:color w:val="000000"/>
          <w:sz w:val="24"/>
          <w:szCs w:val="24"/>
          <w:lang w:eastAsia="ru-RU"/>
        </w:rPr>
        <w:t>Ответы на во</w:t>
      </w:r>
      <w:r w:rsidRPr="00B64606">
        <w:rPr>
          <w:rFonts w:eastAsia="Times New Roman"/>
          <w:i/>
          <w:color w:val="000000"/>
          <w:sz w:val="24"/>
          <w:szCs w:val="24"/>
          <w:lang w:eastAsia="ru-RU"/>
        </w:rPr>
        <w:softHyphen/>
        <w:t>про</w:t>
      </w:r>
      <w:r w:rsidRPr="00B64606">
        <w:rPr>
          <w:rFonts w:eastAsia="Times New Roman"/>
          <w:i/>
          <w:color w:val="000000"/>
          <w:sz w:val="24"/>
          <w:szCs w:val="24"/>
          <w:lang w:eastAsia="ru-RU"/>
        </w:rPr>
        <w:softHyphen/>
        <w:t>сы могут быть даны в других, близ</w:t>
      </w:r>
      <w:r w:rsidRPr="00B64606">
        <w:rPr>
          <w:rFonts w:eastAsia="Times New Roman"/>
          <w:i/>
          <w:color w:val="000000"/>
          <w:sz w:val="24"/>
          <w:szCs w:val="24"/>
          <w:lang w:eastAsia="ru-RU"/>
        </w:rPr>
        <w:softHyphen/>
        <w:t>ких по смыс</w:t>
      </w:r>
      <w:r w:rsidRPr="00B64606">
        <w:rPr>
          <w:rFonts w:eastAsia="Times New Roman"/>
          <w:i/>
          <w:color w:val="000000"/>
          <w:sz w:val="24"/>
          <w:szCs w:val="24"/>
          <w:lang w:eastAsia="ru-RU"/>
        </w:rPr>
        <w:softHyphen/>
        <w:t>лу формулировках.</w:t>
      </w:r>
    </w:p>
    <w:p w:rsidR="00813EEC" w:rsidRPr="00B64606" w:rsidRDefault="00813EEC" w:rsidP="00813EEC">
      <w:pPr>
        <w:ind w:firstLine="567"/>
        <w:rPr>
          <w:b/>
          <w:sz w:val="24"/>
          <w:szCs w:val="24"/>
        </w:rPr>
      </w:pPr>
    </w:p>
    <w:p w:rsidR="00813EEC" w:rsidRPr="00B64606" w:rsidRDefault="00813EEC" w:rsidP="00813EEC">
      <w:pPr>
        <w:ind w:firstLine="567"/>
        <w:rPr>
          <w:b/>
          <w:sz w:val="24"/>
          <w:szCs w:val="24"/>
          <w:lang w:val="tt-RU"/>
        </w:rPr>
      </w:pPr>
    </w:p>
    <w:p w:rsidR="00813EEC" w:rsidRPr="00B64606" w:rsidRDefault="00813EEC" w:rsidP="00813EEC">
      <w:pPr>
        <w:jc w:val="right"/>
        <w:rPr>
          <w:rFonts w:eastAsia="Times New Roman"/>
          <w:sz w:val="24"/>
          <w:szCs w:val="24"/>
          <w:lang w:val="tt-RU"/>
        </w:rPr>
      </w:pPr>
    </w:p>
    <w:p w:rsidR="00813EEC" w:rsidRPr="00B64606" w:rsidRDefault="00813EEC" w:rsidP="00813EEC">
      <w:pPr>
        <w:rPr>
          <w:sz w:val="24"/>
          <w:szCs w:val="24"/>
          <w:lang w:val="tt-RU"/>
        </w:rPr>
      </w:pPr>
    </w:p>
    <w:p w:rsidR="00813EEC" w:rsidRPr="00B64606" w:rsidRDefault="00813EEC" w:rsidP="00813EEC">
      <w:pPr>
        <w:rPr>
          <w:sz w:val="24"/>
          <w:szCs w:val="24"/>
        </w:rPr>
      </w:pPr>
    </w:p>
    <w:p w:rsidR="00813EEC" w:rsidRDefault="00813EEC" w:rsidP="00813EEC"/>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shd w:val="clear" w:color="auto" w:fill="FFFFFF"/>
        <w:jc w:val="center"/>
        <w:rPr>
          <w:rFonts w:eastAsia="Times New Roman"/>
          <w:b/>
          <w:bCs/>
          <w:color w:val="000000"/>
          <w:sz w:val="24"/>
          <w:szCs w:val="24"/>
        </w:rPr>
      </w:pPr>
    </w:p>
    <w:p w:rsidR="00813EEC" w:rsidRDefault="00813EEC" w:rsidP="00813EEC">
      <w:pPr>
        <w:shd w:val="clear" w:color="auto" w:fill="FFFFFF"/>
        <w:jc w:val="center"/>
        <w:rPr>
          <w:rFonts w:eastAsia="Times New Roman"/>
          <w:b/>
          <w:bCs/>
          <w:color w:val="000000"/>
          <w:sz w:val="24"/>
          <w:szCs w:val="24"/>
        </w:rPr>
      </w:pPr>
      <w:r>
        <w:rPr>
          <w:rFonts w:eastAsia="Times New Roman"/>
          <w:b/>
          <w:bCs/>
          <w:color w:val="000000"/>
          <w:sz w:val="24"/>
          <w:szCs w:val="24"/>
        </w:rPr>
        <w:t>Промежуточная аттестация  по обществознанию  9 класс.</w:t>
      </w:r>
    </w:p>
    <w:p w:rsidR="00813EEC" w:rsidRDefault="00813EEC" w:rsidP="00813EEC">
      <w:pPr>
        <w:shd w:val="clear" w:color="auto" w:fill="FFFFFF"/>
        <w:jc w:val="center"/>
        <w:rPr>
          <w:rFonts w:eastAsia="Times New Roman"/>
          <w:color w:val="000000"/>
          <w:sz w:val="24"/>
          <w:szCs w:val="24"/>
        </w:rPr>
      </w:pPr>
      <w:r>
        <w:rPr>
          <w:rFonts w:eastAsia="Times New Roman"/>
          <w:b/>
          <w:bCs/>
          <w:color w:val="000000"/>
          <w:sz w:val="24"/>
          <w:szCs w:val="24"/>
        </w:rPr>
        <w:t>Пояснительная записка</w:t>
      </w:r>
    </w:p>
    <w:p w:rsidR="00813EEC" w:rsidRDefault="00813EEC" w:rsidP="00813EEC">
      <w:pPr>
        <w:shd w:val="clear" w:color="auto" w:fill="FFFFFF"/>
        <w:jc w:val="center"/>
        <w:rPr>
          <w:rFonts w:eastAsia="Times New Roman"/>
          <w:color w:val="000000"/>
          <w:sz w:val="24"/>
          <w:szCs w:val="24"/>
        </w:rPr>
      </w:pPr>
      <w:r>
        <w:rPr>
          <w:rFonts w:eastAsia="Times New Roman"/>
          <w:b/>
          <w:bCs/>
          <w:color w:val="000000"/>
          <w:sz w:val="24"/>
          <w:szCs w:val="24"/>
        </w:rPr>
        <w:t>Спецификация</w:t>
      </w:r>
    </w:p>
    <w:p w:rsidR="00813EEC" w:rsidRDefault="00813EEC" w:rsidP="00813EEC">
      <w:pPr>
        <w:rPr>
          <w:rFonts w:eastAsia="Times New Roman"/>
          <w:color w:val="00000A"/>
          <w:sz w:val="24"/>
          <w:szCs w:val="24"/>
        </w:rPr>
      </w:pPr>
      <w:r>
        <w:rPr>
          <w:rFonts w:eastAsia="Times New Roman"/>
          <w:b/>
          <w:bCs/>
          <w:color w:val="00000A"/>
          <w:sz w:val="24"/>
          <w:szCs w:val="24"/>
        </w:rPr>
        <w:t xml:space="preserve">1.Назначение  </w:t>
      </w:r>
      <w:r>
        <w:rPr>
          <w:rFonts w:eastAsia="Times New Roman"/>
          <w:b/>
          <w:bCs/>
          <w:color w:val="000000"/>
          <w:sz w:val="24"/>
          <w:szCs w:val="24"/>
        </w:rPr>
        <w:t>промежуточной аттестации</w:t>
      </w:r>
      <w:r>
        <w:rPr>
          <w:rFonts w:eastAsia="Times New Roman"/>
          <w:b/>
          <w:bCs/>
          <w:color w:val="00000A"/>
          <w:sz w:val="24"/>
          <w:szCs w:val="24"/>
        </w:rPr>
        <w:t xml:space="preserve"> –</w:t>
      </w:r>
      <w:r>
        <w:rPr>
          <w:rFonts w:eastAsia="Times New Roman"/>
          <w:color w:val="333333"/>
          <w:sz w:val="24"/>
          <w:szCs w:val="24"/>
        </w:rPr>
        <w:t xml:space="preserve"> Определить уровень </w:t>
      </w:r>
      <w:proofErr w:type="spellStart"/>
      <w:r>
        <w:rPr>
          <w:rFonts w:eastAsia="Times New Roman"/>
          <w:color w:val="333333"/>
          <w:sz w:val="24"/>
          <w:szCs w:val="24"/>
        </w:rPr>
        <w:t>сформированности</w:t>
      </w:r>
      <w:proofErr w:type="spellEnd"/>
      <w:r>
        <w:rPr>
          <w:rFonts w:eastAsia="Times New Roman"/>
          <w:color w:val="333333"/>
          <w:sz w:val="24"/>
          <w:szCs w:val="24"/>
        </w:rPr>
        <w:t xml:space="preserve"> предметных результатов у учащихся 9 класса по итогам освоения программы по обществознанию</w:t>
      </w:r>
      <w:r>
        <w:rPr>
          <w:rFonts w:eastAsia="Times New Roman"/>
          <w:b/>
          <w:bCs/>
          <w:color w:val="00000A"/>
          <w:sz w:val="24"/>
          <w:szCs w:val="24"/>
        </w:rPr>
        <w:t>.</w:t>
      </w:r>
    </w:p>
    <w:p w:rsidR="00813EEC" w:rsidRDefault="00813EEC" w:rsidP="00813EEC">
      <w:pPr>
        <w:shd w:val="clear" w:color="auto" w:fill="FFFFFF"/>
        <w:rPr>
          <w:rFonts w:eastAsia="Times New Roman"/>
          <w:color w:val="000000"/>
          <w:sz w:val="24"/>
          <w:szCs w:val="24"/>
        </w:rPr>
      </w:pPr>
      <w:r>
        <w:rPr>
          <w:rFonts w:eastAsia="Times New Roman"/>
          <w:b/>
          <w:bCs/>
          <w:color w:val="000000"/>
          <w:sz w:val="24"/>
          <w:szCs w:val="24"/>
        </w:rPr>
        <w:t>2. Документы, определяющие содержание ОМ</w:t>
      </w:r>
    </w:p>
    <w:p w:rsidR="00813EEC" w:rsidRDefault="00813EEC" w:rsidP="00813EEC">
      <w:pPr>
        <w:shd w:val="clear" w:color="auto" w:fill="FFFFFF"/>
        <w:rPr>
          <w:rFonts w:eastAsia="Times New Roman"/>
          <w:color w:val="000000"/>
          <w:sz w:val="24"/>
          <w:szCs w:val="24"/>
        </w:rPr>
      </w:pPr>
      <w:r>
        <w:rPr>
          <w:rFonts w:eastAsia="Times New Roman"/>
          <w:color w:val="000000"/>
          <w:sz w:val="24"/>
          <w:szCs w:val="24"/>
        </w:rPr>
        <w:t>Содержание определяет Федеральный компонент государственного образовательного стандарта среднего общего образования, базовый уровень (приказ Минобразования России от 05.03.2004 № 1089).</w:t>
      </w:r>
      <w:r>
        <w:rPr>
          <w:rFonts w:eastAsia="Times New Roman"/>
          <w:b/>
          <w:bCs/>
          <w:sz w:val="24"/>
          <w:szCs w:val="24"/>
        </w:rPr>
        <w:t xml:space="preserve"> </w:t>
      </w:r>
    </w:p>
    <w:p w:rsidR="00813EEC" w:rsidRDefault="00813EEC" w:rsidP="00813EEC">
      <w:pPr>
        <w:spacing w:line="328" w:lineRule="atLeast"/>
        <w:rPr>
          <w:rFonts w:eastAsia="Times New Roman"/>
          <w:b/>
          <w:bCs/>
          <w:sz w:val="24"/>
          <w:szCs w:val="24"/>
        </w:rPr>
      </w:pPr>
      <w:r>
        <w:rPr>
          <w:rFonts w:eastAsia="Times New Roman"/>
          <w:b/>
          <w:bCs/>
          <w:sz w:val="24"/>
          <w:szCs w:val="24"/>
        </w:rPr>
        <w:t>3.Характеристика структуры и содержания  работы</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i/>
          <w:iCs/>
          <w:color w:val="333333"/>
          <w:sz w:val="24"/>
          <w:szCs w:val="24"/>
        </w:rPr>
        <w:t>1 группа </w:t>
      </w:r>
      <w:r>
        <w:rPr>
          <w:rFonts w:eastAsia="Times New Roman"/>
          <w:b/>
          <w:bCs/>
          <w:color w:val="333333"/>
          <w:sz w:val="24"/>
          <w:szCs w:val="24"/>
        </w:rPr>
        <w:t>(Часть 1 № 1, 2, 3, 4, 5, 6, 7, 8) – задания базового уровня сложности</w:t>
      </w:r>
      <w:r>
        <w:rPr>
          <w:rFonts w:eastAsia="Times New Roman"/>
          <w:color w:val="333333"/>
          <w:sz w:val="24"/>
          <w:szCs w:val="24"/>
        </w:rPr>
        <w:t>.</w:t>
      </w:r>
      <w:r>
        <w:rPr>
          <w:rFonts w:eastAsia="Times New Roman"/>
          <w:color w:val="333333"/>
          <w:sz w:val="24"/>
          <w:szCs w:val="24"/>
        </w:rPr>
        <w:br/>
        <w:t>В них проверяется освоение базовых знаний и умений по предмету, обеспечивающих успешное продолжение обучения в 10 классе школы. Учащимся предлагаются стандартные учебные или практические задачи, в которых очевиден способ решения, изученный в процессе обучения.</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i/>
          <w:iCs/>
          <w:color w:val="333333"/>
          <w:sz w:val="24"/>
          <w:szCs w:val="24"/>
        </w:rPr>
        <w:t>2 группа</w:t>
      </w:r>
      <w:r>
        <w:rPr>
          <w:rFonts w:eastAsia="Times New Roman"/>
          <w:b/>
          <w:bCs/>
          <w:color w:val="333333"/>
          <w:sz w:val="24"/>
          <w:szCs w:val="24"/>
        </w:rPr>
        <w:t> (Часть 2 № 1, 2,</w:t>
      </w:r>
      <w:proofErr w:type="gramStart"/>
      <w:r>
        <w:rPr>
          <w:rFonts w:eastAsia="Times New Roman"/>
          <w:b/>
          <w:bCs/>
          <w:color w:val="333333"/>
          <w:sz w:val="24"/>
          <w:szCs w:val="24"/>
        </w:rPr>
        <w:t xml:space="preserve"> )</w:t>
      </w:r>
      <w:proofErr w:type="gramEnd"/>
      <w:r>
        <w:rPr>
          <w:rFonts w:eastAsia="Times New Roman"/>
          <w:b/>
          <w:bCs/>
          <w:color w:val="333333"/>
          <w:sz w:val="24"/>
          <w:szCs w:val="24"/>
        </w:rPr>
        <w:t xml:space="preserve"> – задания повышенной сложности</w:t>
      </w:r>
      <w:r>
        <w:rPr>
          <w:rFonts w:eastAsia="Times New Roman"/>
          <w:color w:val="333333"/>
          <w:sz w:val="24"/>
          <w:szCs w:val="24"/>
        </w:rPr>
        <w:t>. В них проверяется готовность учащихся решать нестандартные учебные или практические задачи, в которых нет явного указания на способ выполнения, а учащийся сам должен сконструировать способ решения, комбинируя известные ему способы либо привлекая знания из разных предметов. Содержание заданий предполагает либо возможность использования нескольких решения, либо применение комплексных умений, либо привлечение предметных знаний и умений.</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333333"/>
          <w:sz w:val="24"/>
          <w:szCs w:val="24"/>
        </w:rPr>
        <w:t>В работе внутри содержательного блока одновременно представлены задания как базового, так и повышенного уровней.</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i/>
          <w:iCs/>
          <w:color w:val="333333"/>
          <w:sz w:val="24"/>
          <w:szCs w:val="24"/>
        </w:rPr>
        <w:t>3 группа</w:t>
      </w:r>
      <w:r>
        <w:rPr>
          <w:rFonts w:eastAsia="Times New Roman"/>
          <w:b/>
          <w:bCs/>
          <w:color w:val="333333"/>
          <w:sz w:val="24"/>
          <w:szCs w:val="24"/>
        </w:rPr>
        <w:t> (Часть 3 №1.</w:t>
      </w:r>
      <w:proofErr w:type="gramStart"/>
      <w:r>
        <w:rPr>
          <w:rFonts w:eastAsia="Times New Roman"/>
          <w:b/>
          <w:bCs/>
          <w:color w:val="333333"/>
          <w:sz w:val="24"/>
          <w:szCs w:val="24"/>
        </w:rPr>
        <w:t xml:space="preserve"> )</w:t>
      </w:r>
      <w:proofErr w:type="gramEnd"/>
      <w:r>
        <w:rPr>
          <w:rFonts w:eastAsia="Times New Roman"/>
          <w:b/>
          <w:bCs/>
          <w:color w:val="333333"/>
          <w:sz w:val="24"/>
          <w:szCs w:val="24"/>
        </w:rPr>
        <w:t xml:space="preserve"> - задания повышенного уровня. </w:t>
      </w:r>
      <w:r>
        <w:rPr>
          <w:rFonts w:eastAsia="Times New Roman"/>
          <w:color w:val="333333"/>
          <w:sz w:val="24"/>
          <w:szCs w:val="24"/>
        </w:rPr>
        <w:t>Задания с выбором ответа (Часть 1 № 1-8), в которых  предлагаются варианты ответов, из которых необходимо выбрать правильный ответ;</w:t>
      </w:r>
    </w:p>
    <w:p w:rsidR="00813EEC" w:rsidRDefault="00813EEC" w:rsidP="00813EEC">
      <w:pPr>
        <w:widowControl/>
        <w:numPr>
          <w:ilvl w:val="0"/>
          <w:numId w:val="3"/>
        </w:numPr>
        <w:shd w:val="clear" w:color="auto" w:fill="FFFFFF"/>
        <w:autoSpaceDE/>
        <w:autoSpaceDN/>
        <w:adjustRightInd/>
        <w:spacing w:line="328" w:lineRule="atLeast"/>
        <w:ind w:left="0"/>
        <w:rPr>
          <w:rFonts w:eastAsia="Times New Roman"/>
          <w:color w:val="000000"/>
          <w:sz w:val="24"/>
          <w:szCs w:val="24"/>
        </w:rPr>
      </w:pPr>
      <w:r>
        <w:rPr>
          <w:rFonts w:eastAsia="Times New Roman"/>
          <w:color w:val="333333"/>
          <w:sz w:val="24"/>
          <w:szCs w:val="24"/>
        </w:rPr>
        <w:t>задание с кратким ответом (Часть 2 № 1-2), требующее один единственный ответ;</w:t>
      </w:r>
    </w:p>
    <w:p w:rsidR="00813EEC" w:rsidRDefault="00813EEC" w:rsidP="00813EEC">
      <w:pPr>
        <w:widowControl/>
        <w:numPr>
          <w:ilvl w:val="0"/>
          <w:numId w:val="3"/>
        </w:numPr>
        <w:shd w:val="clear" w:color="auto" w:fill="FFFFFF"/>
        <w:autoSpaceDE/>
        <w:autoSpaceDN/>
        <w:adjustRightInd/>
        <w:spacing w:line="328" w:lineRule="atLeast"/>
        <w:ind w:left="0"/>
        <w:rPr>
          <w:rFonts w:eastAsia="Times New Roman"/>
          <w:color w:val="000000"/>
          <w:sz w:val="24"/>
          <w:szCs w:val="24"/>
        </w:rPr>
      </w:pPr>
      <w:r>
        <w:rPr>
          <w:rFonts w:eastAsia="Times New Roman"/>
          <w:color w:val="333333"/>
          <w:sz w:val="24"/>
          <w:szCs w:val="24"/>
        </w:rPr>
        <w:t>задания с развёрнутым ответом (Часть 3 № 1), в которых надо дать развёрнутый полный ответ.</w:t>
      </w:r>
    </w:p>
    <w:p w:rsidR="00813EEC" w:rsidRDefault="00813EEC" w:rsidP="00813EEC">
      <w:pPr>
        <w:pStyle w:val="a7"/>
        <w:spacing w:line="328" w:lineRule="atLeast"/>
        <w:rPr>
          <w:rFonts w:ascii="Times New Roman" w:eastAsia="Times New Roman" w:hAnsi="Times New Roman"/>
          <w:szCs w:val="24"/>
          <w:lang w:eastAsia="ru-RU"/>
        </w:rPr>
      </w:pPr>
      <w:r>
        <w:rPr>
          <w:rFonts w:ascii="Times New Roman" w:eastAsia="Times New Roman" w:hAnsi="Times New Roman"/>
          <w:color w:val="333333"/>
          <w:szCs w:val="24"/>
          <w:lang w:eastAsia="ru-RU"/>
        </w:rPr>
        <w:t xml:space="preserve">Работа содержит 11 заданий.  В ней 8 заданий базового  уровня сложности, 2 задания – повышенного, </w:t>
      </w:r>
      <w:r>
        <w:rPr>
          <w:rFonts w:ascii="Times New Roman" w:eastAsia="Times New Roman" w:hAnsi="Times New Roman"/>
          <w:szCs w:val="24"/>
          <w:lang w:eastAsia="ru-RU"/>
        </w:rPr>
        <w:t xml:space="preserve"> 1- высокого.</w:t>
      </w:r>
    </w:p>
    <w:p w:rsidR="00813EEC" w:rsidRDefault="00813EEC" w:rsidP="00813EEC">
      <w:pPr>
        <w:rPr>
          <w:rFonts w:eastAsia="Times New Roman"/>
          <w:sz w:val="24"/>
          <w:szCs w:val="24"/>
        </w:rPr>
      </w:pPr>
      <w:r>
        <w:rPr>
          <w:rFonts w:eastAsia="Times New Roman"/>
          <w:b/>
          <w:bCs/>
          <w:color w:val="00000A"/>
          <w:sz w:val="24"/>
          <w:szCs w:val="24"/>
        </w:rPr>
        <w:t>4. Время выполнения работы и форма проведения.</w:t>
      </w:r>
    </w:p>
    <w:p w:rsidR="00813EEC" w:rsidRDefault="00813EEC" w:rsidP="00813EEC">
      <w:pPr>
        <w:rPr>
          <w:rFonts w:eastAsia="Times New Roman"/>
          <w:color w:val="00000A"/>
          <w:sz w:val="24"/>
          <w:szCs w:val="24"/>
        </w:rPr>
      </w:pPr>
      <w:r>
        <w:rPr>
          <w:rFonts w:eastAsia="Times New Roman"/>
          <w:color w:val="00000A"/>
          <w:sz w:val="24"/>
          <w:szCs w:val="24"/>
        </w:rPr>
        <w:t>На выполнение работы отводится 45 минут</w:t>
      </w:r>
    </w:p>
    <w:p w:rsidR="00813EEC" w:rsidRDefault="00813EEC" w:rsidP="00813EEC">
      <w:pPr>
        <w:rPr>
          <w:rFonts w:eastAsia="Times New Roman"/>
          <w:sz w:val="24"/>
          <w:szCs w:val="24"/>
        </w:rPr>
      </w:pPr>
      <w:r>
        <w:rPr>
          <w:rFonts w:eastAsia="Times New Roman"/>
          <w:color w:val="00000A"/>
          <w:sz w:val="24"/>
          <w:szCs w:val="24"/>
        </w:rPr>
        <w:t>Форма проведения – задания в формате ОГЭ</w:t>
      </w:r>
    </w:p>
    <w:p w:rsidR="00813EEC" w:rsidRDefault="00813EEC" w:rsidP="00813EEC">
      <w:pPr>
        <w:rPr>
          <w:rFonts w:eastAsia="Times New Roman"/>
          <w:sz w:val="24"/>
          <w:szCs w:val="24"/>
        </w:rPr>
      </w:pPr>
      <w:r>
        <w:rPr>
          <w:rFonts w:eastAsia="Times New Roman"/>
          <w:b/>
          <w:bCs/>
          <w:color w:val="00000A"/>
          <w:sz w:val="24"/>
          <w:szCs w:val="24"/>
        </w:rPr>
        <w:t>5. Критерии оценки.</w:t>
      </w:r>
    </w:p>
    <w:p w:rsidR="00813EEC" w:rsidRDefault="00813EEC" w:rsidP="00813EEC">
      <w:pPr>
        <w:spacing w:line="328" w:lineRule="atLeast"/>
        <w:rPr>
          <w:rFonts w:eastAsia="Times New Roman"/>
          <w:sz w:val="24"/>
          <w:szCs w:val="24"/>
        </w:rPr>
      </w:pPr>
      <w:r>
        <w:rPr>
          <w:rFonts w:eastAsia="Times New Roman"/>
          <w:sz w:val="24"/>
          <w:szCs w:val="24"/>
        </w:rPr>
        <w:t>За верное выполнение каждого заданий с выбором ответа (1-8</w:t>
      </w:r>
      <w:proofErr w:type="gramStart"/>
      <w:r>
        <w:rPr>
          <w:rFonts w:eastAsia="Times New Roman"/>
          <w:sz w:val="24"/>
          <w:szCs w:val="24"/>
        </w:rPr>
        <w:t xml:space="preserve"> )</w:t>
      </w:r>
      <w:proofErr w:type="gramEnd"/>
      <w:r>
        <w:rPr>
          <w:rFonts w:eastAsia="Times New Roman"/>
          <w:sz w:val="24"/>
          <w:szCs w:val="24"/>
        </w:rPr>
        <w:t xml:space="preserve"> выставляется 1 балл. Задание с выбором ответа считается выполненным верно, если учащийся указал только номер правильного ответа. Во всех остальных случаях (выбран другой ответ; выбрано два или более ответа, среди которых может быть и правильный; ответ на вопрос </w:t>
      </w:r>
      <w:proofErr w:type="gramStart"/>
      <w:r>
        <w:rPr>
          <w:rFonts w:eastAsia="Times New Roman"/>
          <w:sz w:val="24"/>
          <w:szCs w:val="24"/>
        </w:rPr>
        <w:t xml:space="preserve">отсутствует) </w:t>
      </w:r>
      <w:proofErr w:type="gramEnd"/>
      <w:r>
        <w:rPr>
          <w:rFonts w:eastAsia="Times New Roman"/>
          <w:sz w:val="24"/>
          <w:szCs w:val="24"/>
        </w:rPr>
        <w:t>задание считается невыполненным.</w:t>
      </w:r>
    </w:p>
    <w:p w:rsidR="00813EEC" w:rsidRDefault="00813EEC" w:rsidP="00813EEC">
      <w:pPr>
        <w:spacing w:line="328" w:lineRule="atLeast"/>
        <w:rPr>
          <w:rFonts w:eastAsia="Times New Roman"/>
          <w:sz w:val="24"/>
          <w:szCs w:val="24"/>
        </w:rPr>
      </w:pPr>
      <w:r>
        <w:rPr>
          <w:rFonts w:eastAsia="Times New Roman"/>
          <w:sz w:val="24"/>
          <w:szCs w:val="24"/>
        </w:rPr>
        <w:t>Задание с кратким ответом (</w:t>
      </w:r>
      <w:r>
        <w:rPr>
          <w:rFonts w:eastAsia="Times New Roman"/>
          <w:color w:val="333333"/>
          <w:sz w:val="24"/>
          <w:szCs w:val="24"/>
        </w:rPr>
        <w:t>Часть 2 № 1-2</w:t>
      </w:r>
      <w:r>
        <w:rPr>
          <w:rFonts w:eastAsia="Times New Roman"/>
          <w:sz w:val="24"/>
          <w:szCs w:val="24"/>
        </w:rPr>
        <w:t>) считается выполненным верно, если верно указана цифра, последовательность цифр.  Задания  оцениваются 2 баллами в соответствии со специальными критериями оценивания.</w:t>
      </w:r>
      <w:r>
        <w:rPr>
          <w:rFonts w:eastAsia="Times New Roman"/>
          <w:color w:val="333333"/>
          <w:sz w:val="24"/>
          <w:szCs w:val="24"/>
        </w:rPr>
        <w:t xml:space="preserve"> Задания с развёрнутым ответом </w:t>
      </w:r>
      <w:r>
        <w:rPr>
          <w:rFonts w:eastAsia="Times New Roman"/>
          <w:color w:val="333333"/>
          <w:sz w:val="24"/>
          <w:szCs w:val="24"/>
        </w:rPr>
        <w:lastRenderedPageBreak/>
        <w:t>(Часть 3 № 1) оцениваются в 3 балла, в</w:t>
      </w:r>
      <w:r>
        <w:rPr>
          <w:rFonts w:eastAsia="Times New Roman"/>
          <w:sz w:val="24"/>
          <w:szCs w:val="24"/>
        </w:rPr>
        <w:t xml:space="preserve"> зависимости от полноты и правильности ответа в соответствии с критериями оценивания.</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color w:val="000000"/>
          <w:sz w:val="24"/>
          <w:szCs w:val="24"/>
        </w:rPr>
        <w:t>Минимальный порог: оценка «3» – 60% (10-9 баллов)</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color w:val="000000"/>
          <w:sz w:val="24"/>
          <w:szCs w:val="24"/>
        </w:rPr>
        <w:t>оценка «4» - 70% (11-12баллов)</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color w:val="000000"/>
          <w:sz w:val="24"/>
          <w:szCs w:val="24"/>
        </w:rPr>
        <w:t>оценка «5» - 85% (13-15 баллов)</w:t>
      </w:r>
    </w:p>
    <w:p w:rsidR="00813EEC" w:rsidRDefault="00813EEC" w:rsidP="00813EEC">
      <w:pPr>
        <w:shd w:val="clear" w:color="auto" w:fill="FFFFFF"/>
        <w:spacing w:line="328" w:lineRule="atLeast"/>
        <w:jc w:val="center"/>
        <w:rPr>
          <w:rFonts w:eastAsia="Times New Roman"/>
          <w:color w:val="000000"/>
          <w:sz w:val="24"/>
          <w:szCs w:val="24"/>
        </w:rPr>
      </w:pPr>
    </w:p>
    <w:p w:rsidR="00813EEC" w:rsidRDefault="00813EEC" w:rsidP="00813EEC">
      <w:pPr>
        <w:pStyle w:val="Default"/>
        <w:ind w:left="360"/>
        <w:jc w:val="both"/>
        <w:rPr>
          <w:b/>
        </w:rPr>
      </w:pPr>
      <w:r>
        <w:rPr>
          <w:b/>
        </w:rPr>
        <w:t>6. Кодификатор элементов содержания  работы.</w:t>
      </w:r>
    </w:p>
    <w:p w:rsidR="00813EEC" w:rsidRDefault="00813EEC" w:rsidP="00813EEC">
      <w:pPr>
        <w:pStyle w:val="Default"/>
        <w:ind w:left="360"/>
        <w:jc w:val="both"/>
        <w:rPr>
          <w:i/>
        </w:rPr>
      </w:pPr>
      <w:r>
        <w:rPr>
          <w:i/>
        </w:rPr>
        <w:t>Обозначение заданий в работе и бланке ответов: В</w:t>
      </w:r>
      <w:proofErr w:type="gramStart"/>
      <w:r>
        <w:rPr>
          <w:i/>
        </w:rPr>
        <w:t>О-</w:t>
      </w:r>
      <w:proofErr w:type="gramEnd"/>
      <w:r>
        <w:rPr>
          <w:i/>
        </w:rPr>
        <w:t xml:space="preserve"> выбор ответа, КО – краткий ответ, РО- развернутый ответ. Уровни сложности задания: Б – базовый, </w:t>
      </w:r>
      <w:proofErr w:type="gramStart"/>
      <w:r>
        <w:rPr>
          <w:i/>
        </w:rPr>
        <w:t>П</w:t>
      </w:r>
      <w:proofErr w:type="gramEnd"/>
      <w:r>
        <w:rPr>
          <w:i/>
        </w:rPr>
        <w:t xml:space="preserve"> – повышенный, В- высокий.</w:t>
      </w:r>
    </w:p>
    <w:tbl>
      <w:tblPr>
        <w:tblW w:w="10915" w:type="dxa"/>
        <w:tblInd w:w="-1026" w:type="dxa"/>
        <w:tblLayout w:type="fixed"/>
        <w:tblLook w:val="04A0" w:firstRow="1" w:lastRow="0" w:firstColumn="1" w:lastColumn="0" w:noHBand="0" w:noVBand="1"/>
      </w:tblPr>
      <w:tblGrid>
        <w:gridCol w:w="567"/>
        <w:gridCol w:w="1134"/>
        <w:gridCol w:w="1701"/>
        <w:gridCol w:w="5529"/>
        <w:gridCol w:w="1134"/>
        <w:gridCol w:w="850"/>
      </w:tblGrid>
      <w:tr w:rsidR="00813EEC" w:rsidTr="00C24BCF">
        <w:trPr>
          <w:cantSplit/>
          <w:tblHeader/>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ind w:left="-57" w:right="-57"/>
              <w:jc w:val="center"/>
              <w:rPr>
                <w:b/>
                <w:bCs/>
                <w:i/>
                <w:sz w:val="24"/>
                <w:szCs w:val="24"/>
                <w:lang w:eastAsia="en-US"/>
              </w:rPr>
            </w:pPr>
            <w:r>
              <w:rPr>
                <w:b/>
                <w:bCs/>
                <w:i/>
                <w:sz w:val="24"/>
                <w:szCs w:val="24"/>
              </w:rPr>
              <w:t xml:space="preserve">№ </w:t>
            </w:r>
            <w:proofErr w:type="gramStart"/>
            <w:r>
              <w:rPr>
                <w:b/>
                <w:bCs/>
                <w:i/>
                <w:sz w:val="24"/>
                <w:szCs w:val="24"/>
              </w:rPr>
              <w:t>з</w:t>
            </w:r>
            <w:proofErr w:type="gramEnd"/>
            <w:r>
              <w:rPr>
                <w:b/>
                <w:bCs/>
                <w:i/>
                <w:sz w:val="24"/>
                <w:szCs w:val="24"/>
              </w:rPr>
              <w:t>адания</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snapToGrid w:val="0"/>
              <w:ind w:left="-57" w:right="-57"/>
              <w:jc w:val="center"/>
              <w:rPr>
                <w:b/>
                <w:bCs/>
                <w:i/>
                <w:sz w:val="24"/>
                <w:szCs w:val="24"/>
                <w:lang w:eastAsia="en-US"/>
              </w:rPr>
            </w:pPr>
            <w:r>
              <w:rPr>
                <w:b/>
                <w:i/>
                <w:sz w:val="24"/>
                <w:szCs w:val="24"/>
              </w:rPr>
              <w:t>Обозначение задания в работе</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napToGrid w:val="0"/>
              <w:ind w:left="-57" w:right="-57"/>
              <w:jc w:val="center"/>
              <w:rPr>
                <w:b/>
                <w:bCs/>
                <w:i/>
                <w:sz w:val="24"/>
                <w:szCs w:val="24"/>
                <w:lang w:eastAsia="en-US"/>
              </w:rPr>
            </w:pPr>
            <w:r>
              <w:rPr>
                <w:b/>
                <w:i/>
                <w:sz w:val="24"/>
                <w:szCs w:val="24"/>
              </w:rPr>
              <w:t>Проверяемое содержание</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napToGrid w:val="0"/>
              <w:ind w:left="-57" w:right="-57" w:firstLine="57"/>
              <w:jc w:val="center"/>
              <w:rPr>
                <w:b/>
                <w:i/>
                <w:sz w:val="24"/>
                <w:szCs w:val="24"/>
                <w:lang w:eastAsia="en-US"/>
              </w:rPr>
            </w:pPr>
            <w:r>
              <w:rPr>
                <w:b/>
                <w:i/>
                <w:sz w:val="24"/>
                <w:szCs w:val="24"/>
              </w:rPr>
              <w:t>Проверяемые виды умений</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snapToGrid w:val="0"/>
              <w:ind w:left="-57" w:right="-57"/>
              <w:jc w:val="center"/>
              <w:rPr>
                <w:b/>
                <w:i/>
                <w:sz w:val="24"/>
                <w:szCs w:val="24"/>
                <w:lang w:eastAsia="en-US"/>
              </w:rPr>
            </w:pPr>
            <w:r>
              <w:rPr>
                <w:b/>
                <w:i/>
                <w:sz w:val="24"/>
                <w:szCs w:val="24"/>
              </w:rPr>
              <w:t>Уровень сложности</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snapToGrid w:val="0"/>
              <w:ind w:left="-57" w:right="-57"/>
              <w:jc w:val="center"/>
              <w:rPr>
                <w:b/>
                <w:i/>
                <w:sz w:val="24"/>
                <w:szCs w:val="24"/>
                <w:lang w:eastAsia="en-US"/>
              </w:rPr>
            </w:pPr>
            <w:r>
              <w:rPr>
                <w:b/>
                <w:i/>
                <w:sz w:val="24"/>
                <w:szCs w:val="24"/>
              </w:rPr>
              <w:t>Максимальный балл за задание</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1</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keepNext/>
              <w:snapToGrid w:val="0"/>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Право</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sz w:val="24"/>
                <w:szCs w:val="24"/>
                <w:lang w:eastAsia="en-US"/>
              </w:rPr>
            </w:pPr>
            <w:r>
              <w:rPr>
                <w:rFonts w:eastAsia="Times New Roman"/>
                <w:color w:val="000000"/>
                <w:sz w:val="24"/>
                <w:szCs w:val="24"/>
              </w:rPr>
              <w:t>Определять существенные признаки ключевых обществоведческих понятий</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2</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Отрасли права</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Уметь раскрывать на примерах изученные теоретические положения и понятия.</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3</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Правовое государство</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Определять существенные признаки ключевых обществоведческих понятий</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4</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Экономика. Собственность.</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Уметь оценивать действия субъектов социальной жизни, включая личность, группы, организации, с точки зрения социальных норм,</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5</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Конституция РФ.</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rPr>
                <w:sz w:val="24"/>
                <w:szCs w:val="24"/>
                <w:lang w:eastAsia="en-US"/>
              </w:rPr>
            </w:pPr>
            <w:r>
              <w:rPr>
                <w:rFonts w:eastAsia="Times New Roman"/>
                <w:color w:val="000000"/>
                <w:sz w:val="24"/>
                <w:szCs w:val="24"/>
              </w:rPr>
              <w:t>Определять существенные признаки ключевых обществоведческих понятий</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6</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Государство.</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sz w:val="24"/>
                <w:szCs w:val="24"/>
                <w:lang w:eastAsia="en-US"/>
              </w:rPr>
            </w:pPr>
            <w:r>
              <w:rPr>
                <w:rFonts w:eastAsia="Times New Roman"/>
                <w:color w:val="000000"/>
                <w:sz w:val="24"/>
                <w:szCs w:val="24"/>
              </w:rPr>
              <w:t>Определять существенные признаки ключевых обществоведческих понятий</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7</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Отрасли права.</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Уметь раскрывать на примерах изученные теоретические положения и понятия.</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Pr>
        <w:tc>
          <w:tcPr>
            <w:tcW w:w="567" w:type="dxa"/>
            <w:tcBorders>
              <w:top w:val="single" w:sz="6" w:space="0" w:color="000000"/>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8</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Форма государственности.</w:t>
            </w:r>
          </w:p>
        </w:tc>
        <w:tc>
          <w:tcPr>
            <w:tcW w:w="5529" w:type="dxa"/>
            <w:tcBorders>
              <w:top w:val="single" w:sz="6" w:space="0" w:color="000000"/>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sz w:val="24"/>
                <w:szCs w:val="24"/>
              </w:rPr>
              <w:t>Выявление содержания в различных вариантах с помощью таблиц и схем.</w:t>
            </w:r>
          </w:p>
        </w:tc>
        <w:tc>
          <w:tcPr>
            <w:tcW w:w="1134" w:type="dxa"/>
            <w:tcBorders>
              <w:top w:val="single" w:sz="6" w:space="0" w:color="000000"/>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Б</w:t>
            </w:r>
          </w:p>
        </w:tc>
        <w:tc>
          <w:tcPr>
            <w:tcW w:w="850" w:type="dxa"/>
            <w:tcBorders>
              <w:top w:val="single" w:sz="6" w:space="0" w:color="000000"/>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1</w:t>
            </w:r>
          </w:p>
        </w:tc>
      </w:tr>
      <w:tr w:rsidR="00813EEC" w:rsidTr="00C24BCF">
        <w:trPr>
          <w:cantSplit/>
          <w:trHeight w:val="604"/>
        </w:trPr>
        <w:tc>
          <w:tcPr>
            <w:tcW w:w="567" w:type="dxa"/>
            <w:tcBorders>
              <w:top w:val="nil"/>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9</w:t>
            </w:r>
          </w:p>
        </w:tc>
        <w:tc>
          <w:tcPr>
            <w:tcW w:w="1134" w:type="dxa"/>
            <w:tcBorders>
              <w:top w:val="nil"/>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nil"/>
              <w:left w:val="single" w:sz="6" w:space="0" w:color="000000"/>
              <w:bottom w:val="single" w:sz="6" w:space="0" w:color="000000"/>
              <w:right w:val="nil"/>
            </w:tcBorders>
          </w:tcPr>
          <w:p w:rsidR="00813EEC" w:rsidRDefault="00813EEC" w:rsidP="00C24BCF">
            <w:pPr>
              <w:shd w:val="clear" w:color="auto" w:fill="FFFFFF"/>
              <w:jc w:val="center"/>
              <w:rPr>
                <w:rFonts w:eastAsia="Times New Roman"/>
                <w:color w:val="000000"/>
                <w:sz w:val="24"/>
                <w:szCs w:val="24"/>
              </w:rPr>
            </w:pPr>
          </w:p>
        </w:tc>
        <w:tc>
          <w:tcPr>
            <w:tcW w:w="5529" w:type="dxa"/>
            <w:tcBorders>
              <w:top w:val="nil"/>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Определение сходств и различий</w:t>
            </w:r>
          </w:p>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обществоведческих понятий.</w:t>
            </w:r>
          </w:p>
        </w:tc>
        <w:tc>
          <w:tcPr>
            <w:tcW w:w="1134" w:type="dxa"/>
            <w:tcBorders>
              <w:top w:val="nil"/>
              <w:left w:val="single" w:sz="6" w:space="0" w:color="000000"/>
              <w:bottom w:val="single" w:sz="6" w:space="0" w:color="000000"/>
              <w:right w:val="nil"/>
            </w:tcBorders>
            <w:hideMark/>
          </w:tcPr>
          <w:p w:rsidR="00813EEC" w:rsidRDefault="00813EEC" w:rsidP="00C24BCF">
            <w:pPr>
              <w:jc w:val="center"/>
              <w:rPr>
                <w:sz w:val="24"/>
                <w:szCs w:val="24"/>
                <w:lang w:eastAsia="en-US"/>
              </w:rPr>
            </w:pPr>
            <w:proofErr w:type="gramStart"/>
            <w:r>
              <w:rPr>
                <w:sz w:val="24"/>
                <w:szCs w:val="24"/>
              </w:rPr>
              <w:t>П</w:t>
            </w:r>
            <w:proofErr w:type="gramEnd"/>
          </w:p>
        </w:tc>
        <w:tc>
          <w:tcPr>
            <w:tcW w:w="850" w:type="dxa"/>
            <w:tcBorders>
              <w:top w:val="nil"/>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2</w:t>
            </w:r>
          </w:p>
        </w:tc>
      </w:tr>
      <w:tr w:rsidR="00813EEC" w:rsidTr="00C24BCF">
        <w:trPr>
          <w:cantSplit/>
        </w:trPr>
        <w:tc>
          <w:tcPr>
            <w:tcW w:w="567" w:type="dxa"/>
            <w:tcBorders>
              <w:top w:val="nil"/>
              <w:left w:val="single" w:sz="6" w:space="0" w:color="000000"/>
              <w:bottom w:val="single" w:sz="6" w:space="0" w:color="000000"/>
              <w:right w:val="nil"/>
            </w:tcBorders>
            <w:hideMark/>
          </w:tcPr>
          <w:p w:rsidR="00813EEC" w:rsidRDefault="00813EEC" w:rsidP="00C24BCF">
            <w:pPr>
              <w:snapToGrid w:val="0"/>
              <w:jc w:val="center"/>
              <w:rPr>
                <w:sz w:val="24"/>
                <w:szCs w:val="24"/>
                <w:lang w:eastAsia="en-US"/>
              </w:rPr>
            </w:pPr>
            <w:r>
              <w:rPr>
                <w:sz w:val="24"/>
                <w:szCs w:val="24"/>
              </w:rPr>
              <w:t>10</w:t>
            </w:r>
          </w:p>
        </w:tc>
        <w:tc>
          <w:tcPr>
            <w:tcW w:w="1134" w:type="dxa"/>
            <w:tcBorders>
              <w:top w:val="nil"/>
              <w:left w:val="single" w:sz="6" w:space="0" w:color="000000"/>
              <w:bottom w:val="single" w:sz="6" w:space="0" w:color="000000"/>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nil"/>
              <w:left w:val="single" w:sz="6" w:space="0" w:color="000000"/>
              <w:bottom w:val="single" w:sz="6" w:space="0" w:color="000000"/>
              <w:right w:val="nil"/>
            </w:tcBorders>
            <w:hideMark/>
          </w:tcPr>
          <w:p w:rsidR="00813EEC" w:rsidRDefault="00813EEC" w:rsidP="00C24BCF">
            <w:pPr>
              <w:shd w:val="clear" w:color="auto" w:fill="FFFFFF"/>
              <w:jc w:val="center"/>
              <w:rPr>
                <w:rFonts w:eastAsia="Times New Roman"/>
                <w:color w:val="000000"/>
                <w:sz w:val="24"/>
                <w:szCs w:val="24"/>
              </w:rPr>
            </w:pPr>
            <w:r>
              <w:rPr>
                <w:rFonts w:eastAsia="Times New Roman"/>
                <w:color w:val="000000"/>
                <w:sz w:val="24"/>
                <w:szCs w:val="24"/>
              </w:rPr>
              <w:t>Право.</w:t>
            </w:r>
          </w:p>
        </w:tc>
        <w:tc>
          <w:tcPr>
            <w:tcW w:w="5529" w:type="dxa"/>
            <w:tcBorders>
              <w:top w:val="nil"/>
              <w:left w:val="single" w:sz="6" w:space="0" w:color="000000"/>
              <w:bottom w:val="single" w:sz="6" w:space="0" w:color="000000"/>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Уметь соотносить различные социальные явления.</w:t>
            </w:r>
          </w:p>
        </w:tc>
        <w:tc>
          <w:tcPr>
            <w:tcW w:w="1134" w:type="dxa"/>
            <w:tcBorders>
              <w:top w:val="nil"/>
              <w:left w:val="single" w:sz="6" w:space="0" w:color="000000"/>
              <w:bottom w:val="single" w:sz="6" w:space="0" w:color="000000"/>
              <w:right w:val="nil"/>
            </w:tcBorders>
            <w:hideMark/>
          </w:tcPr>
          <w:p w:rsidR="00813EEC" w:rsidRDefault="00813EEC" w:rsidP="00C24BCF">
            <w:pPr>
              <w:jc w:val="center"/>
              <w:rPr>
                <w:sz w:val="24"/>
                <w:szCs w:val="24"/>
                <w:lang w:eastAsia="en-US"/>
              </w:rPr>
            </w:pPr>
            <w:proofErr w:type="gramStart"/>
            <w:r>
              <w:rPr>
                <w:sz w:val="24"/>
                <w:szCs w:val="24"/>
              </w:rPr>
              <w:t>П</w:t>
            </w:r>
            <w:proofErr w:type="gramEnd"/>
          </w:p>
        </w:tc>
        <w:tc>
          <w:tcPr>
            <w:tcW w:w="850" w:type="dxa"/>
            <w:tcBorders>
              <w:top w:val="nil"/>
              <w:left w:val="single" w:sz="6" w:space="0" w:color="000000"/>
              <w:bottom w:val="single" w:sz="6" w:space="0" w:color="000000"/>
              <w:right w:val="single" w:sz="6" w:space="0" w:color="000000"/>
            </w:tcBorders>
            <w:hideMark/>
          </w:tcPr>
          <w:p w:rsidR="00813EEC" w:rsidRDefault="00813EEC" w:rsidP="00C24BCF">
            <w:pPr>
              <w:jc w:val="center"/>
              <w:rPr>
                <w:sz w:val="24"/>
                <w:szCs w:val="24"/>
                <w:lang w:eastAsia="en-US"/>
              </w:rPr>
            </w:pPr>
            <w:r>
              <w:rPr>
                <w:sz w:val="24"/>
                <w:szCs w:val="24"/>
              </w:rPr>
              <w:t>2</w:t>
            </w:r>
          </w:p>
        </w:tc>
      </w:tr>
      <w:tr w:rsidR="00813EEC" w:rsidTr="00C24BCF">
        <w:trPr>
          <w:cantSplit/>
        </w:trPr>
        <w:tc>
          <w:tcPr>
            <w:tcW w:w="567" w:type="dxa"/>
            <w:tcBorders>
              <w:top w:val="nil"/>
              <w:left w:val="single" w:sz="6" w:space="0" w:color="000000"/>
              <w:bottom w:val="single" w:sz="4" w:space="0" w:color="auto"/>
              <w:right w:val="nil"/>
            </w:tcBorders>
            <w:hideMark/>
          </w:tcPr>
          <w:p w:rsidR="00813EEC" w:rsidRDefault="00813EEC" w:rsidP="00C24BCF">
            <w:pPr>
              <w:snapToGrid w:val="0"/>
              <w:jc w:val="center"/>
              <w:rPr>
                <w:sz w:val="24"/>
                <w:szCs w:val="24"/>
                <w:lang w:eastAsia="en-US"/>
              </w:rPr>
            </w:pPr>
            <w:r>
              <w:rPr>
                <w:sz w:val="24"/>
                <w:szCs w:val="24"/>
              </w:rPr>
              <w:t>11</w:t>
            </w:r>
          </w:p>
        </w:tc>
        <w:tc>
          <w:tcPr>
            <w:tcW w:w="1134" w:type="dxa"/>
            <w:tcBorders>
              <w:top w:val="nil"/>
              <w:left w:val="single" w:sz="6" w:space="0" w:color="000000"/>
              <w:bottom w:val="single" w:sz="4" w:space="0" w:color="auto"/>
              <w:right w:val="nil"/>
            </w:tcBorders>
            <w:hideMark/>
          </w:tcPr>
          <w:p w:rsidR="00813EEC" w:rsidRDefault="00813EEC" w:rsidP="00C24BCF">
            <w:pPr>
              <w:jc w:val="center"/>
              <w:rPr>
                <w:sz w:val="24"/>
                <w:szCs w:val="24"/>
                <w:lang w:eastAsia="en-US"/>
              </w:rPr>
            </w:pPr>
            <w:r>
              <w:rPr>
                <w:sz w:val="24"/>
                <w:szCs w:val="24"/>
              </w:rPr>
              <w:t>ВО</w:t>
            </w:r>
          </w:p>
        </w:tc>
        <w:tc>
          <w:tcPr>
            <w:tcW w:w="1701" w:type="dxa"/>
            <w:tcBorders>
              <w:top w:val="nil"/>
              <w:left w:val="single" w:sz="6" w:space="0" w:color="000000"/>
              <w:bottom w:val="single" w:sz="4" w:space="0" w:color="auto"/>
              <w:right w:val="nil"/>
            </w:tcBorders>
          </w:tcPr>
          <w:p w:rsidR="00813EEC" w:rsidRDefault="00813EEC" w:rsidP="00C24BCF">
            <w:pPr>
              <w:shd w:val="clear" w:color="auto" w:fill="FFFFFF"/>
              <w:jc w:val="center"/>
              <w:rPr>
                <w:rFonts w:eastAsia="Times New Roman"/>
                <w:color w:val="000000"/>
                <w:sz w:val="24"/>
                <w:szCs w:val="24"/>
              </w:rPr>
            </w:pPr>
          </w:p>
        </w:tc>
        <w:tc>
          <w:tcPr>
            <w:tcW w:w="5529" w:type="dxa"/>
            <w:tcBorders>
              <w:top w:val="nil"/>
              <w:left w:val="single" w:sz="6" w:space="0" w:color="000000"/>
              <w:bottom w:val="single" w:sz="4" w:space="0" w:color="auto"/>
              <w:right w:val="nil"/>
            </w:tcBorders>
            <w:hideMark/>
          </w:tcPr>
          <w:p w:rsidR="00813EEC" w:rsidRDefault="00813EEC" w:rsidP="00C24BCF">
            <w:pPr>
              <w:shd w:val="clear" w:color="auto" w:fill="FFFFFF"/>
              <w:rPr>
                <w:rFonts w:eastAsia="Times New Roman"/>
                <w:color w:val="000000"/>
                <w:sz w:val="24"/>
                <w:szCs w:val="24"/>
              </w:rPr>
            </w:pPr>
            <w:r>
              <w:rPr>
                <w:rFonts w:eastAsia="Times New Roman"/>
                <w:color w:val="000000"/>
                <w:sz w:val="24"/>
                <w:szCs w:val="24"/>
              </w:rPr>
              <w:t>Составление плана и ответы на вопросы по тексту.</w:t>
            </w:r>
          </w:p>
        </w:tc>
        <w:tc>
          <w:tcPr>
            <w:tcW w:w="1134" w:type="dxa"/>
            <w:tcBorders>
              <w:top w:val="nil"/>
              <w:left w:val="single" w:sz="6" w:space="0" w:color="000000"/>
              <w:bottom w:val="single" w:sz="4" w:space="0" w:color="auto"/>
              <w:right w:val="nil"/>
            </w:tcBorders>
            <w:hideMark/>
          </w:tcPr>
          <w:p w:rsidR="00813EEC" w:rsidRDefault="00813EEC" w:rsidP="00C24BCF">
            <w:pPr>
              <w:jc w:val="center"/>
              <w:rPr>
                <w:sz w:val="24"/>
                <w:szCs w:val="24"/>
                <w:lang w:eastAsia="en-US"/>
              </w:rPr>
            </w:pPr>
            <w:r>
              <w:rPr>
                <w:sz w:val="24"/>
                <w:szCs w:val="24"/>
              </w:rPr>
              <w:t>В</w:t>
            </w:r>
          </w:p>
        </w:tc>
        <w:tc>
          <w:tcPr>
            <w:tcW w:w="850" w:type="dxa"/>
            <w:tcBorders>
              <w:top w:val="nil"/>
              <w:left w:val="single" w:sz="6" w:space="0" w:color="000000"/>
              <w:bottom w:val="single" w:sz="4" w:space="0" w:color="auto"/>
              <w:right w:val="single" w:sz="6" w:space="0" w:color="000000"/>
            </w:tcBorders>
            <w:hideMark/>
          </w:tcPr>
          <w:p w:rsidR="00813EEC" w:rsidRDefault="00813EEC" w:rsidP="00C24BCF">
            <w:pPr>
              <w:jc w:val="center"/>
              <w:rPr>
                <w:sz w:val="24"/>
                <w:szCs w:val="24"/>
                <w:lang w:eastAsia="en-US"/>
              </w:rPr>
            </w:pPr>
            <w:r>
              <w:rPr>
                <w:sz w:val="24"/>
                <w:szCs w:val="24"/>
              </w:rPr>
              <w:t>3</w:t>
            </w:r>
          </w:p>
        </w:tc>
      </w:tr>
    </w:tbl>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eastAsia="Times New Roman"/>
          <w:color w:val="000000"/>
          <w:sz w:val="24"/>
          <w:szCs w:val="24"/>
        </w:rPr>
      </w:pPr>
    </w:p>
    <w:p w:rsidR="00813EEC" w:rsidRDefault="00813EEC" w:rsidP="00813EEC">
      <w:pPr>
        <w:shd w:val="clear" w:color="auto" w:fill="FFFFFF"/>
        <w:rPr>
          <w:rFonts w:ascii="Arial" w:eastAsia="Times New Roman" w:hAnsi="Arial" w:cs="Arial"/>
          <w:color w:val="000000"/>
          <w:sz w:val="23"/>
          <w:szCs w:val="23"/>
        </w:rPr>
      </w:pPr>
    </w:p>
    <w:p w:rsidR="00813EEC" w:rsidRDefault="00813EEC" w:rsidP="00813EEC">
      <w:pPr>
        <w:shd w:val="clear" w:color="auto" w:fill="FFFFFF"/>
        <w:rPr>
          <w:rFonts w:ascii="Arial" w:eastAsia="Times New Roman" w:hAnsi="Arial" w:cs="Arial"/>
          <w:color w:val="000000"/>
          <w:sz w:val="23"/>
          <w:szCs w:val="23"/>
        </w:rPr>
      </w:pPr>
      <w:r w:rsidRPr="00B86F15">
        <w:rPr>
          <w:rFonts w:eastAsia="Times New Roman"/>
          <w:color w:val="000000"/>
          <w:sz w:val="23"/>
          <w:szCs w:val="23"/>
        </w:rPr>
        <w:t>Промежуточная аттестация по обществознанию. 9 класс</w:t>
      </w:r>
      <w:r>
        <w:rPr>
          <w:rFonts w:ascii="Arial" w:eastAsia="Times New Roman" w:hAnsi="Arial" w:cs="Arial"/>
          <w:color w:val="000000"/>
          <w:sz w:val="23"/>
          <w:szCs w:val="23"/>
        </w:rPr>
        <w:t>.</w:t>
      </w:r>
    </w:p>
    <w:p w:rsidR="00813EEC" w:rsidRDefault="00813EEC" w:rsidP="00813EEC">
      <w:pPr>
        <w:shd w:val="clear" w:color="auto" w:fill="FFFFFF"/>
        <w:rPr>
          <w:rFonts w:ascii="Arial" w:eastAsia="Times New Roman" w:hAnsi="Arial" w:cs="Arial"/>
          <w:color w:val="000000"/>
          <w:sz w:val="23"/>
          <w:szCs w:val="23"/>
        </w:rPr>
      </w:pPr>
    </w:p>
    <w:p w:rsidR="00813EEC" w:rsidRDefault="00813EEC" w:rsidP="00813EEC">
      <w:pPr>
        <w:shd w:val="clear" w:color="auto" w:fill="FFFFFF"/>
        <w:rPr>
          <w:rFonts w:ascii="Arial" w:eastAsia="Times New Roman" w:hAnsi="Arial" w:cs="Arial"/>
          <w:color w:val="000000"/>
          <w:sz w:val="23"/>
          <w:szCs w:val="23"/>
        </w:rPr>
      </w:pPr>
    </w:p>
    <w:p w:rsidR="00813EEC" w:rsidRDefault="00813EEC" w:rsidP="00813EEC">
      <w:pPr>
        <w:shd w:val="clear" w:color="auto" w:fill="FFFFFF"/>
        <w:spacing w:line="328" w:lineRule="atLeast"/>
        <w:jc w:val="center"/>
        <w:rPr>
          <w:rFonts w:eastAsia="Times New Roman"/>
          <w:b/>
          <w:bCs/>
          <w:color w:val="000000"/>
          <w:sz w:val="24"/>
          <w:szCs w:val="24"/>
        </w:rPr>
      </w:pPr>
      <w:r>
        <w:rPr>
          <w:rFonts w:eastAsia="Times New Roman"/>
          <w:b/>
          <w:bCs/>
          <w:color w:val="000000"/>
          <w:sz w:val="24"/>
          <w:szCs w:val="24"/>
        </w:rPr>
        <w:t>Вариант 1</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t>Часть 1.</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1</w:t>
      </w:r>
      <w:proofErr w:type="gramEnd"/>
      <w:r>
        <w:rPr>
          <w:rFonts w:eastAsia="Times New Roman"/>
          <w:b/>
          <w:bCs/>
          <w:color w:val="000000"/>
          <w:sz w:val="24"/>
          <w:szCs w:val="24"/>
        </w:rPr>
        <w:t>. Правовая связь человека с государством называется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Гражданство 2) Моральные нормы 3) Политические организации 4) Конституция.</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2</w:t>
      </w:r>
      <w:proofErr w:type="gramEnd"/>
      <w:r>
        <w:rPr>
          <w:rFonts w:eastAsia="Times New Roman"/>
          <w:b/>
          <w:bCs/>
          <w:color w:val="000000"/>
          <w:sz w:val="24"/>
          <w:szCs w:val="24"/>
        </w:rPr>
        <w:t>. Сферу имущественных отношений и личных неимущественных отношений регулирует:</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Конституционное право 2) Трудовое право 3) Гражданское право 4) Административное право.</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А3. Наличие в России Государственной Думы, Правительства РФ и Верховного Суда является: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Верховенством закона 2) Разделением властей</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Гарантом Конституции 4) Средством борьбы с коррупцией.</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4</w:t>
      </w:r>
      <w:proofErr w:type="gramEnd"/>
      <w:r>
        <w:rPr>
          <w:rFonts w:eastAsia="Times New Roman"/>
          <w:b/>
          <w:bCs/>
          <w:color w:val="000000"/>
          <w:sz w:val="24"/>
          <w:szCs w:val="24"/>
        </w:rPr>
        <w:t>. Какой из перечисленных видов собственности может быть только федеральной:</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Школы и детские сады 2) Природные парки и территориальные воды,</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Фабрики и заводы 4) Научные учреждения и музеи.</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А5. Конституция Российской Федерации была принята: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На выборах 5 декабря 1994 г.,</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2) Президентом РФ 7 октября 1999 г.,</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На заседании Государственной Думы 12 декабря 2000 г.,</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4) На референдуме 12 декабря 1993 г.</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6</w:t>
      </w:r>
      <w:proofErr w:type="gramEnd"/>
      <w:r>
        <w:rPr>
          <w:rFonts w:eastAsia="Times New Roman"/>
          <w:b/>
          <w:bCs/>
          <w:color w:val="000000"/>
          <w:sz w:val="24"/>
          <w:szCs w:val="24"/>
        </w:rPr>
        <w:t>. Какая из названных функций является внешней функцией современного государства?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обеспечение народовластия, гарантированного участия граждан в управлении делами общества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2) организация воспитания подрастающего поколения в духе приверженности демократическим ценностям</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обеспечение законности и правопорядка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4) отстаивание государственных интересов на международной арене</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7</w:t>
      </w:r>
      <w:proofErr w:type="gramEnd"/>
      <w:r>
        <w:rPr>
          <w:rFonts w:eastAsia="Times New Roman"/>
          <w:b/>
          <w:bCs/>
          <w:color w:val="000000"/>
          <w:sz w:val="24"/>
          <w:szCs w:val="24"/>
        </w:rPr>
        <w:t>. Согласно российским законам, признается брак</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фактический</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2) заключенный в органах записи актов гражданского состояния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 xml:space="preserve">3) </w:t>
      </w:r>
      <w:proofErr w:type="gramStart"/>
      <w:r>
        <w:rPr>
          <w:rFonts w:eastAsia="Times New Roman"/>
          <w:color w:val="000000"/>
          <w:sz w:val="24"/>
          <w:szCs w:val="24"/>
        </w:rPr>
        <w:t>церковный</w:t>
      </w:r>
      <w:proofErr w:type="gramEnd"/>
      <w:r>
        <w:rPr>
          <w:rFonts w:eastAsia="Times New Roman"/>
          <w:color w:val="000000"/>
          <w:sz w:val="24"/>
          <w:szCs w:val="24"/>
        </w:rPr>
        <w:t>, освященный процедурой венчания в храме</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 xml:space="preserve">4) </w:t>
      </w:r>
      <w:proofErr w:type="gramStart"/>
      <w:r>
        <w:rPr>
          <w:rFonts w:eastAsia="Times New Roman"/>
          <w:color w:val="000000"/>
          <w:sz w:val="24"/>
          <w:szCs w:val="24"/>
        </w:rPr>
        <w:t>заверенный</w:t>
      </w:r>
      <w:proofErr w:type="gramEnd"/>
      <w:r>
        <w:rPr>
          <w:rFonts w:eastAsia="Times New Roman"/>
          <w:color w:val="000000"/>
          <w:sz w:val="24"/>
          <w:szCs w:val="24"/>
        </w:rPr>
        <w:t xml:space="preserve"> нотариусом</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А8. Понятия «форма правления», «форма государственного устройства», «авторитаризм» характеризуют сферу общества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экономическую 2) социальную 3) политическую 4) духовную</w:t>
      </w:r>
    </w:p>
    <w:p w:rsidR="00813EEC" w:rsidRDefault="00813EEC" w:rsidP="00813EEC">
      <w:pPr>
        <w:shd w:val="clear" w:color="auto" w:fill="FFFFFF"/>
        <w:jc w:val="center"/>
        <w:rPr>
          <w:rFonts w:eastAsia="Times New Roman"/>
          <w:b/>
          <w:color w:val="000000"/>
          <w:sz w:val="24"/>
          <w:szCs w:val="24"/>
        </w:rPr>
      </w:pPr>
      <w:r>
        <w:rPr>
          <w:rFonts w:eastAsia="Times New Roman"/>
          <w:b/>
          <w:color w:val="000000"/>
          <w:sz w:val="24"/>
          <w:szCs w:val="24"/>
        </w:rPr>
        <w:t>Часть 2</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В</w:t>
      </w:r>
      <w:proofErr w:type="gramStart"/>
      <w:r>
        <w:rPr>
          <w:rFonts w:eastAsia="Times New Roman"/>
          <w:b/>
          <w:bCs/>
          <w:color w:val="000000"/>
          <w:sz w:val="24"/>
          <w:szCs w:val="24"/>
        </w:rPr>
        <w:t>1</w:t>
      </w:r>
      <w:proofErr w:type="gramEnd"/>
      <w:r>
        <w:rPr>
          <w:rFonts w:eastAsia="Times New Roman"/>
          <w:color w:val="000000"/>
          <w:sz w:val="24"/>
          <w:szCs w:val="24"/>
        </w:rPr>
        <w:t>. В приведенном списке указаны черты сходства науки и искусства и отличия науки от искусства. Выберите и запишите в первую колонку таблицы порядковые номера черт сходства, а во вторую колонку — порядковые номера черт отличия.</w:t>
      </w:r>
    </w:p>
    <w:p w:rsidR="00813EEC" w:rsidRDefault="00813EEC" w:rsidP="00813EEC">
      <w:pPr>
        <w:widowControl/>
        <w:numPr>
          <w:ilvl w:val="0"/>
          <w:numId w:val="4"/>
        </w:numPr>
        <w:shd w:val="clear" w:color="auto" w:fill="FFFFFF"/>
        <w:autoSpaceDE/>
        <w:autoSpaceDN/>
        <w:adjustRightInd/>
        <w:spacing w:line="328" w:lineRule="atLeast"/>
        <w:ind w:left="0"/>
        <w:rPr>
          <w:rFonts w:eastAsia="Times New Roman"/>
          <w:color w:val="000000"/>
          <w:sz w:val="24"/>
          <w:szCs w:val="24"/>
        </w:rPr>
      </w:pPr>
      <w:proofErr w:type="gramStart"/>
      <w:r>
        <w:rPr>
          <w:rFonts w:eastAsia="Times New Roman"/>
          <w:color w:val="000000"/>
          <w:sz w:val="24"/>
          <w:szCs w:val="24"/>
        </w:rPr>
        <w:t>я</w:t>
      </w:r>
      <w:proofErr w:type="gramEnd"/>
      <w:r>
        <w:rPr>
          <w:rFonts w:eastAsia="Times New Roman"/>
          <w:color w:val="000000"/>
          <w:sz w:val="24"/>
          <w:szCs w:val="24"/>
        </w:rPr>
        <w:t>вляется областью духовной культуры</w:t>
      </w:r>
    </w:p>
    <w:p w:rsidR="00813EEC" w:rsidRDefault="00813EEC" w:rsidP="00813EEC">
      <w:pPr>
        <w:widowControl/>
        <w:numPr>
          <w:ilvl w:val="0"/>
          <w:numId w:val="4"/>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lastRenderedPageBreak/>
        <w:t>использует художественные образы</w:t>
      </w:r>
    </w:p>
    <w:p w:rsidR="00813EEC" w:rsidRDefault="00813EEC" w:rsidP="00813EEC">
      <w:pPr>
        <w:widowControl/>
        <w:numPr>
          <w:ilvl w:val="0"/>
          <w:numId w:val="4"/>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требует точности и обоснованности утверждений</w:t>
      </w:r>
    </w:p>
    <w:p w:rsidR="00813EEC" w:rsidRDefault="00813EEC" w:rsidP="00813EEC">
      <w:pPr>
        <w:widowControl/>
        <w:numPr>
          <w:ilvl w:val="0"/>
          <w:numId w:val="4"/>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создает духовные ценности</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В</w:t>
      </w:r>
      <w:proofErr w:type="gramStart"/>
      <w:r>
        <w:rPr>
          <w:rFonts w:eastAsia="Times New Roman"/>
          <w:b/>
          <w:bCs/>
          <w:color w:val="000000"/>
          <w:sz w:val="24"/>
          <w:szCs w:val="24"/>
        </w:rPr>
        <w:t>2</w:t>
      </w:r>
      <w:proofErr w:type="gramEnd"/>
      <w:r>
        <w:rPr>
          <w:rFonts w:eastAsia="Times New Roman"/>
          <w:b/>
          <w:bCs/>
          <w:color w:val="000000"/>
          <w:sz w:val="24"/>
          <w:szCs w:val="24"/>
        </w:rPr>
        <w:t>. Один из указанных ниже документов при приеме на работу не обязателен. Какой именно?</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паспорт или иной документ, удостоверяющий личность</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 xml:space="preserve">2) трудовая книжка (кроме </w:t>
      </w:r>
      <w:proofErr w:type="gramStart"/>
      <w:r>
        <w:rPr>
          <w:rFonts w:eastAsia="Times New Roman"/>
          <w:color w:val="000000"/>
          <w:sz w:val="24"/>
          <w:szCs w:val="24"/>
        </w:rPr>
        <w:t>поступающих</w:t>
      </w:r>
      <w:proofErr w:type="gramEnd"/>
      <w:r>
        <w:rPr>
          <w:rFonts w:eastAsia="Times New Roman"/>
          <w:color w:val="000000"/>
          <w:sz w:val="24"/>
          <w:szCs w:val="24"/>
        </w:rPr>
        <w:t xml:space="preserve"> впервые или по совместительству)</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страховое свидетельство государственного пенсионного страхования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4) военный билет для военнообязанных</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5) справка с места жительства о составе семьи</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t>Часть 3.</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t>Прочитайте текст и выполните задания.</w:t>
      </w:r>
    </w:p>
    <w:p w:rsidR="00813EEC" w:rsidRDefault="00813EEC" w:rsidP="00813EEC">
      <w:pPr>
        <w:shd w:val="clear" w:color="auto" w:fill="FFFFFF"/>
        <w:spacing w:line="328" w:lineRule="atLeast"/>
        <w:rPr>
          <w:rFonts w:eastAsia="Times New Roman"/>
          <w:color w:val="000000"/>
          <w:sz w:val="24"/>
          <w:szCs w:val="24"/>
        </w:rPr>
      </w:pP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 xml:space="preserve">В современных условиях для большинства населения основной, а зачастую единственной формой участия в политике является избирательный процесс. Выборы в демократических странах охватывают все уровни государственности </w:t>
      </w:r>
      <w:proofErr w:type="gramStart"/>
      <w:r>
        <w:rPr>
          <w:rFonts w:eastAsia="Times New Roman"/>
          <w:color w:val="000000"/>
          <w:sz w:val="24"/>
          <w:szCs w:val="24"/>
        </w:rPr>
        <w:t>от</w:t>
      </w:r>
      <w:proofErr w:type="gramEnd"/>
      <w:r>
        <w:rPr>
          <w:rFonts w:eastAsia="Times New Roman"/>
          <w:color w:val="000000"/>
          <w:sz w:val="24"/>
          <w:szCs w:val="24"/>
        </w:rPr>
        <w:t xml:space="preserve"> центрального до местного. Всеобщие выборы позволяют выявить расстановку политических сил в стране в целом, в отдельной области; определить степень доверия избирателей к той или иной партии, ее лидерам. Они позволяют избирателям сделать осознанный выбор в пользу той программы дальнейшего развития страны, который в наибольшей степени отвечает их интересам.</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рамках предвыборной кампании важно обеспечить равенство возможностей для всех участвующих в выборах партий и кандидатов. Для этого во многих странах государство берет на себя финансирование предвыборной кампании. Другой принцип касается организации предвыборных дискуссий: кандидаты обязуются не допускать фальсификаций, оскорблений своих оппонентов. И, наконец, государственный аппарат в этот период должен сохранять нейтралитет, не вмешиваться в ход избирательной кампании.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законах многих стран указаны требования к кандидатам на выборную государственную должность. Они чаще всего включают минимальный возрастной ценз, ценз оседлости, профессиональную пригодность для искомой должности.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настоящее время в подавляющем большинстве стран действует всеобщее избирательное право. Вместе с тем в ряде государств голосование не только право, но и обязанность. За ее невыполнение предусмотрено наказание, чаще всего это — штраф.</w:t>
      </w:r>
    </w:p>
    <w:p w:rsidR="00813EEC" w:rsidRDefault="00813EEC" w:rsidP="00813EEC">
      <w:pPr>
        <w:shd w:val="clear" w:color="auto" w:fill="FFFFFF"/>
        <w:spacing w:line="328" w:lineRule="atLeast"/>
        <w:jc w:val="right"/>
        <w:rPr>
          <w:rFonts w:eastAsia="Times New Roman"/>
          <w:color w:val="000000"/>
          <w:sz w:val="24"/>
          <w:szCs w:val="24"/>
        </w:rPr>
      </w:pPr>
      <w:r>
        <w:rPr>
          <w:rFonts w:eastAsia="Times New Roman"/>
          <w:i/>
          <w:iCs/>
          <w:color w:val="000000"/>
          <w:sz w:val="24"/>
          <w:szCs w:val="24"/>
        </w:rPr>
        <w:t xml:space="preserve">По кн. </w:t>
      </w:r>
      <w:proofErr w:type="spellStart"/>
      <w:r>
        <w:rPr>
          <w:rFonts w:eastAsia="Times New Roman"/>
          <w:i/>
          <w:iCs/>
          <w:color w:val="000000"/>
          <w:sz w:val="24"/>
          <w:szCs w:val="24"/>
        </w:rPr>
        <w:t>К.С.Гаджиева</w:t>
      </w:r>
      <w:proofErr w:type="spellEnd"/>
      <w:r>
        <w:rPr>
          <w:rFonts w:eastAsia="Times New Roman"/>
          <w:i/>
          <w:iCs/>
          <w:color w:val="000000"/>
          <w:sz w:val="24"/>
          <w:szCs w:val="24"/>
        </w:rPr>
        <w:t xml:space="preserve"> «Политология». М., 2002. С. 245-247.</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С</w:t>
      </w:r>
      <w:proofErr w:type="gramStart"/>
      <w:r>
        <w:rPr>
          <w:rFonts w:eastAsia="Times New Roman"/>
          <w:b/>
          <w:bCs/>
          <w:color w:val="000000"/>
          <w:sz w:val="24"/>
          <w:szCs w:val="24"/>
        </w:rPr>
        <w:t>1</w:t>
      </w:r>
      <w:proofErr w:type="gramEnd"/>
      <w:r>
        <w:rPr>
          <w:rFonts w:eastAsia="Times New Roman"/>
          <w:color w:val="000000"/>
          <w:sz w:val="24"/>
          <w:szCs w:val="24"/>
        </w:rPr>
        <w:t>. Выделите основные смысловые части текста. Озаглавьте каждую из них (составьте план текста).</w:t>
      </w:r>
    </w:p>
    <w:p w:rsidR="00813EEC" w:rsidRDefault="00813EEC" w:rsidP="00813EEC">
      <w:pPr>
        <w:rPr>
          <w:rFonts w:eastAsiaTheme="minorHAnsi"/>
          <w:sz w:val="24"/>
          <w:szCs w:val="24"/>
          <w:lang w:eastAsia="en-US"/>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rPr>
          <w:sz w:val="24"/>
          <w:szCs w:val="24"/>
        </w:rPr>
      </w:pPr>
    </w:p>
    <w:p w:rsidR="00813EEC" w:rsidRDefault="00813EEC" w:rsidP="00813EEC">
      <w:pPr>
        <w:shd w:val="clear" w:color="auto" w:fill="FFFFFF"/>
        <w:rPr>
          <w:rFonts w:ascii="Arial" w:eastAsia="Times New Roman" w:hAnsi="Arial" w:cs="Arial"/>
          <w:color w:val="000000"/>
          <w:sz w:val="23"/>
          <w:szCs w:val="23"/>
        </w:rPr>
      </w:pPr>
      <w:r w:rsidRPr="00B86F15">
        <w:rPr>
          <w:rFonts w:eastAsia="Times New Roman"/>
          <w:color w:val="000000"/>
          <w:sz w:val="23"/>
          <w:szCs w:val="23"/>
        </w:rPr>
        <w:t>Промежуточная аттестация по обществознанию. 9 класс</w:t>
      </w:r>
      <w:r>
        <w:rPr>
          <w:rFonts w:ascii="Arial" w:eastAsia="Times New Roman" w:hAnsi="Arial" w:cs="Arial"/>
          <w:color w:val="000000"/>
          <w:sz w:val="23"/>
          <w:szCs w:val="23"/>
        </w:rPr>
        <w:t>.</w:t>
      </w:r>
    </w:p>
    <w:p w:rsidR="00813EEC" w:rsidRDefault="00813EEC" w:rsidP="00813EEC">
      <w:pPr>
        <w:shd w:val="clear" w:color="auto" w:fill="FFFFFF"/>
        <w:spacing w:line="328" w:lineRule="atLeast"/>
        <w:jc w:val="center"/>
        <w:rPr>
          <w:rFonts w:eastAsia="Times New Roman"/>
          <w:b/>
          <w:bCs/>
          <w:color w:val="000000"/>
          <w:sz w:val="24"/>
          <w:szCs w:val="24"/>
        </w:rPr>
      </w:pPr>
      <w:r>
        <w:rPr>
          <w:rFonts w:eastAsia="Times New Roman"/>
          <w:b/>
          <w:bCs/>
          <w:color w:val="000000"/>
          <w:sz w:val="24"/>
          <w:szCs w:val="24"/>
        </w:rPr>
        <w:t>Вариант 2</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lastRenderedPageBreak/>
        <w:t>Часть 1.</w:t>
      </w:r>
    </w:p>
    <w:p w:rsidR="00813EEC" w:rsidRDefault="00813EEC" w:rsidP="00813EEC">
      <w:pPr>
        <w:shd w:val="clear" w:color="auto" w:fill="FFFFFF"/>
        <w:spacing w:line="328" w:lineRule="atLeast"/>
        <w:jc w:val="center"/>
        <w:rPr>
          <w:rFonts w:eastAsia="Times New Roman"/>
          <w:color w:val="000000"/>
          <w:sz w:val="24"/>
          <w:szCs w:val="24"/>
        </w:rPr>
      </w:pP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1</w:t>
      </w:r>
      <w:proofErr w:type="gramEnd"/>
      <w:r>
        <w:rPr>
          <w:rFonts w:eastAsia="Times New Roman"/>
          <w:b/>
          <w:bCs/>
          <w:color w:val="000000"/>
          <w:sz w:val="24"/>
          <w:szCs w:val="24"/>
        </w:rPr>
        <w:t xml:space="preserve">. Василий учится на 5-м курсе университета, он готовится к сдаче государственных экзаменов и </w:t>
      </w:r>
      <w:proofErr w:type="gramStart"/>
      <w:r>
        <w:rPr>
          <w:rFonts w:eastAsia="Times New Roman"/>
          <w:b/>
          <w:bCs/>
          <w:color w:val="000000"/>
          <w:sz w:val="24"/>
          <w:szCs w:val="24"/>
        </w:rPr>
        <w:t>защите диплома</w:t>
      </w:r>
      <w:proofErr w:type="gramEnd"/>
      <w:r>
        <w:rPr>
          <w:rFonts w:eastAsia="Times New Roman"/>
          <w:b/>
          <w:bCs/>
          <w:color w:val="000000"/>
          <w:sz w:val="24"/>
          <w:szCs w:val="24"/>
        </w:rPr>
        <w:t>. На какой ступени образования находится Василий?</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полное (среднее) образование 2) среднее профессиональное образование</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высшее профессиональное образование 4) дополнительное образование</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2</w:t>
      </w:r>
      <w:proofErr w:type="gramEnd"/>
      <w:r>
        <w:rPr>
          <w:rFonts w:eastAsia="Times New Roman"/>
          <w:b/>
          <w:bCs/>
          <w:color w:val="000000"/>
          <w:sz w:val="24"/>
          <w:szCs w:val="24"/>
        </w:rPr>
        <w:t>. Исполнительную власть в Российской Федерации осуществляет</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Государственная Дума 2) Правительство РФ</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Совет Федерации 4) Общественная палата</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А3. Отличительным признаком политической партии является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объединение людей с общими интересами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2) создание разветвленной организации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право законодательной инициативы</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4) стремление участвовать в осуществлении политической власти</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4</w:t>
      </w:r>
      <w:proofErr w:type="gramEnd"/>
      <w:r>
        <w:rPr>
          <w:rFonts w:eastAsia="Times New Roman"/>
          <w:b/>
          <w:bCs/>
          <w:color w:val="000000"/>
          <w:sz w:val="24"/>
          <w:szCs w:val="24"/>
        </w:rPr>
        <w:t>. В нашей стране подписывает и обнародует законы</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глава правительства 2) Президент 3) Председатель Совета Федерации 4) Генеральный прокурор</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А5. На остановке общественного транспорта подростки нецензурно выражались. Какое правонарушение они совершили?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гражданский проступок</w:t>
      </w:r>
      <w:r>
        <w:rPr>
          <w:rFonts w:eastAsia="Times New Roman"/>
          <w:b/>
          <w:bCs/>
          <w:color w:val="000000"/>
          <w:sz w:val="24"/>
          <w:szCs w:val="24"/>
        </w:rPr>
        <w:t> </w:t>
      </w:r>
      <w:r>
        <w:rPr>
          <w:rFonts w:eastAsia="Times New Roman"/>
          <w:color w:val="000000"/>
          <w:sz w:val="24"/>
          <w:szCs w:val="24"/>
        </w:rPr>
        <w:t>2) дисциплинарный проступок</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3) административный проступок</w:t>
      </w:r>
      <w:r>
        <w:rPr>
          <w:rFonts w:eastAsia="Times New Roman"/>
          <w:b/>
          <w:bCs/>
          <w:color w:val="000000"/>
          <w:sz w:val="24"/>
          <w:szCs w:val="24"/>
        </w:rPr>
        <w:t> </w:t>
      </w:r>
      <w:r>
        <w:rPr>
          <w:rFonts w:eastAsia="Times New Roman"/>
          <w:color w:val="000000"/>
          <w:sz w:val="24"/>
          <w:szCs w:val="24"/>
        </w:rPr>
        <w:t>4) уголовное преступление</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6</w:t>
      </w:r>
      <w:proofErr w:type="gramEnd"/>
      <w:r>
        <w:rPr>
          <w:rFonts w:eastAsia="Times New Roman"/>
          <w:color w:val="000000"/>
          <w:sz w:val="24"/>
          <w:szCs w:val="24"/>
        </w:rPr>
        <w:t>. Что относится к полномочиям Президента Российской Федерации?</w:t>
      </w:r>
    </w:p>
    <w:p w:rsidR="00813EEC" w:rsidRDefault="00813EEC" w:rsidP="00813EEC">
      <w:pPr>
        <w:widowControl/>
        <w:numPr>
          <w:ilvl w:val="0"/>
          <w:numId w:val="5"/>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определение основных направлений внутренней политики</w:t>
      </w:r>
    </w:p>
    <w:p w:rsidR="00813EEC" w:rsidRDefault="00813EEC" w:rsidP="00813EEC">
      <w:pPr>
        <w:widowControl/>
        <w:numPr>
          <w:ilvl w:val="0"/>
          <w:numId w:val="5"/>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разработка и принятие законов</w:t>
      </w:r>
    </w:p>
    <w:p w:rsidR="00813EEC" w:rsidRDefault="00813EEC" w:rsidP="00813EEC">
      <w:pPr>
        <w:widowControl/>
        <w:numPr>
          <w:ilvl w:val="0"/>
          <w:numId w:val="5"/>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управление федеральной собственностью</w:t>
      </w:r>
    </w:p>
    <w:p w:rsidR="00813EEC" w:rsidRDefault="00813EEC" w:rsidP="00813EEC">
      <w:pPr>
        <w:widowControl/>
        <w:numPr>
          <w:ilvl w:val="0"/>
          <w:numId w:val="5"/>
        </w:numPr>
        <w:shd w:val="clear" w:color="auto" w:fill="FFFFFF"/>
        <w:autoSpaceDE/>
        <w:autoSpaceDN/>
        <w:adjustRightInd/>
        <w:spacing w:line="328" w:lineRule="atLeast"/>
        <w:ind w:left="0"/>
        <w:rPr>
          <w:rFonts w:eastAsia="Times New Roman"/>
          <w:color w:val="000000"/>
          <w:sz w:val="24"/>
          <w:szCs w:val="24"/>
        </w:rPr>
      </w:pPr>
      <w:r>
        <w:rPr>
          <w:rFonts w:eastAsia="Times New Roman"/>
          <w:color w:val="000000"/>
          <w:sz w:val="24"/>
          <w:szCs w:val="24"/>
        </w:rPr>
        <w:t>разработка и исполнение бюджета РФ</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А</w:t>
      </w:r>
      <w:proofErr w:type="gramStart"/>
      <w:r>
        <w:rPr>
          <w:rFonts w:eastAsia="Times New Roman"/>
          <w:b/>
          <w:bCs/>
          <w:color w:val="000000"/>
          <w:sz w:val="24"/>
          <w:szCs w:val="24"/>
        </w:rPr>
        <w:t>7</w:t>
      </w:r>
      <w:proofErr w:type="gramEnd"/>
      <w:r>
        <w:rPr>
          <w:rFonts w:eastAsia="Times New Roman"/>
          <w:color w:val="000000"/>
          <w:sz w:val="24"/>
          <w:szCs w:val="24"/>
        </w:rPr>
        <w:t>. Гражданка продает свою квартиру дальней родственнице. Куда гражданкам необходимо обратиться, что бы заверить договор купли-продажи?</w:t>
      </w:r>
    </w:p>
    <w:p w:rsidR="00813EEC" w:rsidRDefault="00813EEC" w:rsidP="00813EEC">
      <w:pPr>
        <w:rPr>
          <w:rFonts w:eastAsia="Times New Roman"/>
          <w:color w:val="000000"/>
          <w:sz w:val="24"/>
          <w:szCs w:val="24"/>
          <w:shd w:val="clear" w:color="auto" w:fill="FFFFFF"/>
        </w:rPr>
      </w:pPr>
      <w:r>
        <w:rPr>
          <w:rFonts w:eastAsia="Times New Roman"/>
          <w:b/>
          <w:bCs/>
          <w:color w:val="000000"/>
          <w:sz w:val="24"/>
          <w:szCs w:val="24"/>
          <w:shd w:val="clear" w:color="auto" w:fill="FFFFFF"/>
        </w:rPr>
        <w:t>А8</w:t>
      </w:r>
      <w:r>
        <w:rPr>
          <w:rFonts w:eastAsia="Times New Roman"/>
          <w:color w:val="000000"/>
          <w:sz w:val="24"/>
          <w:szCs w:val="24"/>
          <w:shd w:val="clear" w:color="auto" w:fill="FFFFFF"/>
        </w:rPr>
        <w:t>. Палатой. Федерального Собрания в России является </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t>Часть 2.</w:t>
      </w:r>
    </w:p>
    <w:p w:rsidR="00813EEC" w:rsidRDefault="00813EEC" w:rsidP="00813EEC">
      <w:pPr>
        <w:rPr>
          <w:rFonts w:eastAsia="Times New Roman"/>
          <w:color w:val="000000"/>
          <w:sz w:val="24"/>
          <w:szCs w:val="24"/>
          <w:shd w:val="clear" w:color="auto" w:fill="FFFFFF"/>
        </w:rPr>
      </w:pP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В</w:t>
      </w:r>
      <w:proofErr w:type="gramStart"/>
      <w:r>
        <w:rPr>
          <w:rFonts w:eastAsia="Times New Roman"/>
          <w:b/>
          <w:bCs/>
          <w:color w:val="000000"/>
          <w:sz w:val="24"/>
          <w:szCs w:val="24"/>
        </w:rPr>
        <w:t>1</w:t>
      </w:r>
      <w:proofErr w:type="gramEnd"/>
      <w:r>
        <w:rPr>
          <w:rFonts w:eastAsia="Times New Roman"/>
          <w:color w:val="000000"/>
          <w:sz w:val="24"/>
          <w:szCs w:val="24"/>
        </w:rPr>
        <w:t>. Установите соответствие между типами политических режимов и их характеристиками: к каждой позиции, данной в первом столбце, подберите соответствующую позицию из второго столбца.</w:t>
      </w:r>
    </w:p>
    <w:p w:rsidR="00813EEC" w:rsidRDefault="00813EEC" w:rsidP="00813EEC">
      <w:pPr>
        <w:rPr>
          <w:rFonts w:eastAsia="Times New Roman"/>
          <w:sz w:val="24"/>
          <w:szCs w:val="24"/>
        </w:rPr>
      </w:pPr>
      <w:r>
        <w:rPr>
          <w:rFonts w:eastAsia="Times New Roman"/>
          <w:color w:val="000000"/>
          <w:sz w:val="24"/>
          <w:szCs w:val="24"/>
          <w:shd w:val="clear" w:color="auto" w:fill="FFFFFF"/>
        </w:rPr>
        <w:t>Запишите в таблицу выбранные цифры.</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В</w:t>
      </w:r>
      <w:proofErr w:type="gramStart"/>
      <w:r>
        <w:rPr>
          <w:rFonts w:eastAsia="Times New Roman"/>
          <w:b/>
          <w:bCs/>
          <w:color w:val="000000"/>
          <w:sz w:val="24"/>
          <w:szCs w:val="24"/>
        </w:rPr>
        <w:t>2</w:t>
      </w:r>
      <w:proofErr w:type="gramEnd"/>
      <w:r>
        <w:rPr>
          <w:rFonts w:eastAsia="Times New Roman"/>
          <w:color w:val="000000"/>
          <w:sz w:val="24"/>
          <w:szCs w:val="24"/>
        </w:rPr>
        <w:t>. Ниже приведён ряд терминов. Все они, за исключением одного, относятся к понятию «формы государственного правления».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1) конфедерация, 2) конституционная монархия, 3) республика, 4) абсолютная монархия,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5) ограниченная монархия.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Найдите и выпишите номер термина, выпадающего из этого ряда.</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Ответ:_____________</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br/>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lastRenderedPageBreak/>
        <w:t>Часть 3.</w:t>
      </w:r>
    </w:p>
    <w:p w:rsidR="00813EEC" w:rsidRDefault="00813EEC" w:rsidP="00813EEC">
      <w:pPr>
        <w:shd w:val="clear" w:color="auto" w:fill="FFFFFF"/>
        <w:spacing w:line="328" w:lineRule="atLeast"/>
        <w:jc w:val="center"/>
        <w:rPr>
          <w:rFonts w:eastAsia="Times New Roman"/>
          <w:color w:val="000000"/>
          <w:sz w:val="24"/>
          <w:szCs w:val="24"/>
        </w:rPr>
      </w:pPr>
      <w:r>
        <w:rPr>
          <w:rFonts w:eastAsia="Times New Roman"/>
          <w:b/>
          <w:bCs/>
          <w:color w:val="000000"/>
          <w:sz w:val="24"/>
          <w:szCs w:val="24"/>
        </w:rPr>
        <w:t>Прочитайте текст и выполните задания.</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br/>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 xml:space="preserve">В современных условиях для большинства населения основной, а зачастую единственной формой участия в политике является избирательный процесс. Выборы в демократических странах охватывают все уровни государственности </w:t>
      </w:r>
      <w:proofErr w:type="gramStart"/>
      <w:r>
        <w:rPr>
          <w:rFonts w:eastAsia="Times New Roman"/>
          <w:color w:val="000000"/>
          <w:sz w:val="24"/>
          <w:szCs w:val="24"/>
        </w:rPr>
        <w:t>от</w:t>
      </w:r>
      <w:proofErr w:type="gramEnd"/>
      <w:r>
        <w:rPr>
          <w:rFonts w:eastAsia="Times New Roman"/>
          <w:color w:val="000000"/>
          <w:sz w:val="24"/>
          <w:szCs w:val="24"/>
        </w:rPr>
        <w:t xml:space="preserve"> центрального до местного. Всеобщие выборы позволяют выявить расстановку политических сил в стране в целом, в отдельной области; определить степень доверия избирателей к той или иной партии, ее лидерам. Они позволяют избирателям сделать осознанный выбор в пользу той программы дальнейшего развития страны, который в наибольшей степени отвечает их интересам.</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рамках предвыборной кампании важно обеспечить равенство возможностей для всех участвующих в выборах партий и кандидатов. Для этого во многих странах государство берет на себя финансирование предвыборной кампании. Другой принцип касается организации предвыборных дискуссий: кандидаты обязуются не допускать фальсификаций, оскорблений своих оппонентов. И, наконец, государственный аппарат в этот период должен сохранять нейтралитет, не вмешиваться в ход избирательной кампании.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законах многих стран указаны требования к кандидатам на выборную государственную должность. Они чаще всего включают минимальный возрастной ценз, ценз оседлости, профессиональную пригодность для искомой должности.</w:t>
      </w:r>
    </w:p>
    <w:p w:rsidR="00813EEC" w:rsidRDefault="00813EEC" w:rsidP="00813EEC">
      <w:pPr>
        <w:shd w:val="clear" w:color="auto" w:fill="FFFFFF"/>
        <w:spacing w:line="328" w:lineRule="atLeast"/>
        <w:rPr>
          <w:rFonts w:eastAsia="Times New Roman"/>
          <w:color w:val="000000"/>
          <w:sz w:val="24"/>
          <w:szCs w:val="24"/>
        </w:rPr>
      </w:pPr>
      <w:r>
        <w:rPr>
          <w:rFonts w:eastAsia="Times New Roman"/>
          <w:color w:val="000000"/>
          <w:sz w:val="24"/>
          <w:szCs w:val="24"/>
        </w:rPr>
        <w:t>В настоящее время в подавляющем большинстве стран действует всеобщее избирательное право. Вместе с тем в ряде государств голосование не только право, но и обязанность. За ее невыполнение предусмотрено наказание, чаще всего это — штраф.</w:t>
      </w:r>
    </w:p>
    <w:p w:rsidR="00813EEC" w:rsidRDefault="00813EEC" w:rsidP="00813EEC">
      <w:pPr>
        <w:shd w:val="clear" w:color="auto" w:fill="FFFFFF"/>
        <w:spacing w:line="328" w:lineRule="atLeast"/>
        <w:jc w:val="right"/>
        <w:rPr>
          <w:rFonts w:eastAsia="Times New Roman"/>
          <w:color w:val="000000"/>
          <w:sz w:val="24"/>
          <w:szCs w:val="24"/>
        </w:rPr>
      </w:pPr>
      <w:r>
        <w:rPr>
          <w:rFonts w:eastAsia="Times New Roman"/>
          <w:i/>
          <w:iCs/>
          <w:color w:val="000000"/>
          <w:sz w:val="24"/>
          <w:szCs w:val="24"/>
        </w:rPr>
        <w:t xml:space="preserve">По кн. </w:t>
      </w:r>
      <w:proofErr w:type="spellStart"/>
      <w:r>
        <w:rPr>
          <w:rFonts w:eastAsia="Times New Roman"/>
          <w:i/>
          <w:iCs/>
          <w:color w:val="000000"/>
          <w:sz w:val="24"/>
          <w:szCs w:val="24"/>
        </w:rPr>
        <w:t>К.С.Гаджиева</w:t>
      </w:r>
      <w:proofErr w:type="spellEnd"/>
      <w:r>
        <w:rPr>
          <w:rFonts w:eastAsia="Times New Roman"/>
          <w:i/>
          <w:iCs/>
          <w:color w:val="000000"/>
          <w:sz w:val="24"/>
          <w:szCs w:val="24"/>
        </w:rPr>
        <w:t xml:space="preserve"> «Политология». М., 2002. С. 245-247.</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Вариант 2</w:t>
      </w:r>
    </w:p>
    <w:p w:rsidR="00813EEC" w:rsidRDefault="00813EEC" w:rsidP="00813EEC">
      <w:pPr>
        <w:shd w:val="clear" w:color="auto" w:fill="FFFFFF"/>
        <w:spacing w:line="328" w:lineRule="atLeast"/>
        <w:rPr>
          <w:rFonts w:eastAsia="Times New Roman"/>
          <w:color w:val="000000"/>
          <w:sz w:val="24"/>
          <w:szCs w:val="24"/>
        </w:rPr>
      </w:pPr>
      <w:r>
        <w:rPr>
          <w:rFonts w:eastAsia="Times New Roman"/>
          <w:b/>
          <w:bCs/>
          <w:color w:val="000000"/>
          <w:sz w:val="24"/>
          <w:szCs w:val="24"/>
        </w:rPr>
        <w:t>С</w:t>
      </w:r>
      <w:proofErr w:type="gramStart"/>
      <w:r>
        <w:rPr>
          <w:rFonts w:eastAsia="Times New Roman"/>
          <w:b/>
          <w:bCs/>
          <w:color w:val="000000"/>
          <w:sz w:val="24"/>
          <w:szCs w:val="24"/>
        </w:rPr>
        <w:t>1</w:t>
      </w:r>
      <w:proofErr w:type="gramEnd"/>
      <w:r>
        <w:rPr>
          <w:rFonts w:eastAsia="Times New Roman"/>
          <w:color w:val="000000"/>
          <w:sz w:val="24"/>
          <w:szCs w:val="24"/>
        </w:rPr>
        <w:t>. В чем, по мысли автора текста, состоит значение всеобщих выборов в современных условиях? Укажите три позиции.</w:t>
      </w:r>
    </w:p>
    <w:p w:rsidR="00813EEC" w:rsidRDefault="00813EEC" w:rsidP="00813EEC">
      <w:pPr>
        <w:rPr>
          <w:rFonts w:eastAsiaTheme="minorHAnsi"/>
          <w:sz w:val="24"/>
          <w:szCs w:val="24"/>
          <w:lang w:eastAsia="en-US"/>
        </w:rPr>
      </w:pPr>
    </w:p>
    <w:p w:rsidR="00813EEC" w:rsidRDefault="00813EEC" w:rsidP="00813EEC"/>
    <w:p w:rsidR="00813EEC" w:rsidRPr="00C154D7" w:rsidRDefault="00813EEC" w:rsidP="00813EEC">
      <w:pPr>
        <w:rPr>
          <w:sz w:val="24"/>
          <w:szCs w:val="24"/>
        </w:rPr>
      </w:pPr>
      <w:bookmarkStart w:id="0" w:name="_GoBack"/>
      <w:bookmarkEnd w:id="0"/>
    </w:p>
    <w:p w:rsidR="00813EEC" w:rsidRPr="00C154D7" w:rsidRDefault="00813EEC" w:rsidP="00813EEC">
      <w:pPr>
        <w:rPr>
          <w:sz w:val="24"/>
          <w:szCs w:val="24"/>
        </w:rPr>
      </w:pPr>
    </w:p>
    <w:p w:rsidR="00813EEC" w:rsidRPr="00C154D7" w:rsidRDefault="00813EEC" w:rsidP="00813EEC">
      <w:pPr>
        <w:rPr>
          <w:sz w:val="24"/>
          <w:szCs w:val="24"/>
        </w:rPr>
      </w:pPr>
    </w:p>
    <w:p w:rsidR="00813EEC" w:rsidRPr="00C154D7" w:rsidRDefault="00813EEC" w:rsidP="00813EEC">
      <w:pPr>
        <w:rPr>
          <w:sz w:val="24"/>
          <w:szCs w:val="24"/>
        </w:rPr>
      </w:pPr>
    </w:p>
    <w:p w:rsidR="00813EEC" w:rsidRDefault="00813EEC" w:rsidP="00813EEC"/>
    <w:p w:rsidR="00813EEC" w:rsidRDefault="00813EEC"/>
    <w:sectPr w:rsidR="00813EEC" w:rsidSect="00E53C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panose1 w:val="00000000000000000000"/>
    <w:charset w:val="CC"/>
    <w:family w:val="auto"/>
    <w:notTrueType/>
    <w:pitch w:val="default"/>
    <w:sig w:usb0="00000201" w:usb1="00000000" w:usb2="00000000" w:usb3="00000000" w:csb0="00000004" w:csb1="00000000"/>
  </w:font>
  <w:font w:name="SchoolBookSanPin">
    <w:altName w:val="MS Gothic"/>
    <w:panose1 w:val="00000000000000000000"/>
    <w:charset w:val="80"/>
    <w:family w:val="auto"/>
    <w:notTrueType/>
    <w:pitch w:val="default"/>
    <w:sig w:usb0="00000000"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74E8"/>
    <w:multiLevelType w:val="multilevel"/>
    <w:tmpl w:val="66AA23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F6A0954"/>
    <w:multiLevelType w:val="hybridMultilevel"/>
    <w:tmpl w:val="54DCCC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3615083"/>
    <w:multiLevelType w:val="multilevel"/>
    <w:tmpl w:val="0E728A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CBC27CC"/>
    <w:multiLevelType w:val="multilevel"/>
    <w:tmpl w:val="00EE2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2A90D22"/>
    <w:multiLevelType w:val="multilevel"/>
    <w:tmpl w:val="16784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4EC"/>
    <w:rsid w:val="002717CF"/>
    <w:rsid w:val="0057129A"/>
    <w:rsid w:val="00813EEC"/>
    <w:rsid w:val="009654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4EC"/>
    <w:pPr>
      <w:widowControl w:val="0"/>
      <w:autoSpaceDE w:val="0"/>
      <w:autoSpaceDN w:val="0"/>
      <w:adjustRightInd w:val="0"/>
      <w:spacing w:after="0" w:line="240" w:lineRule="auto"/>
    </w:pPr>
    <w:rPr>
      <w:rFonts w:ascii="Times New Roman" w:eastAsia="SimSu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654EC"/>
    <w:pPr>
      <w:widowControl w:val="0"/>
      <w:autoSpaceDE w:val="0"/>
      <w:autoSpaceDN w:val="0"/>
      <w:adjustRightInd w:val="0"/>
      <w:spacing w:after="0" w:line="240" w:lineRule="auto"/>
    </w:pPr>
    <w:rPr>
      <w:rFonts w:ascii="Times New Roman" w:eastAsia="SimSun" w:hAnsi="Times New Roman" w:cs="Times New Roman"/>
      <w:sz w:val="20"/>
      <w:szCs w:val="20"/>
      <w:lang w:eastAsia="zh-CN"/>
    </w:rPr>
  </w:style>
  <w:style w:type="character" w:customStyle="1" w:styleId="a4">
    <w:name w:val="Без интервала Знак"/>
    <w:basedOn w:val="a0"/>
    <w:link w:val="a3"/>
    <w:uiPriority w:val="1"/>
    <w:rsid w:val="009654EC"/>
    <w:rPr>
      <w:rFonts w:ascii="Times New Roman" w:eastAsia="SimSun" w:hAnsi="Times New Roman" w:cs="Times New Roman"/>
      <w:sz w:val="20"/>
      <w:szCs w:val="20"/>
      <w:lang w:eastAsia="zh-CN"/>
    </w:rPr>
  </w:style>
  <w:style w:type="character" w:customStyle="1" w:styleId="FontStyle18">
    <w:name w:val="Font Style18"/>
    <w:rsid w:val="009654EC"/>
    <w:rPr>
      <w:rFonts w:ascii="Times New Roman" w:hAnsi="Times New Roman" w:cs="Times New Roman"/>
      <w:sz w:val="20"/>
      <w:szCs w:val="20"/>
    </w:rPr>
  </w:style>
  <w:style w:type="character" w:styleId="a5">
    <w:name w:val="Hyperlink"/>
    <w:basedOn w:val="a0"/>
    <w:uiPriority w:val="99"/>
    <w:semiHidden/>
    <w:unhideWhenUsed/>
    <w:rsid w:val="009654EC"/>
    <w:rPr>
      <w:color w:val="0000FF"/>
      <w:u w:val="single"/>
    </w:rPr>
  </w:style>
  <w:style w:type="paragraph" w:styleId="a6">
    <w:name w:val="Normal (Web)"/>
    <w:basedOn w:val="a"/>
    <w:uiPriority w:val="99"/>
    <w:unhideWhenUsed/>
    <w:rsid w:val="009654EC"/>
    <w:pPr>
      <w:widowControl/>
      <w:autoSpaceDE/>
      <w:autoSpaceDN/>
      <w:adjustRightInd/>
      <w:spacing w:before="100" w:beforeAutospacing="1" w:after="100" w:afterAutospacing="1"/>
    </w:pPr>
    <w:rPr>
      <w:rFonts w:eastAsia="Times New Roman"/>
      <w:sz w:val="24"/>
      <w:szCs w:val="24"/>
      <w:lang w:eastAsia="ru-RU"/>
    </w:rPr>
  </w:style>
  <w:style w:type="paragraph" w:styleId="a7">
    <w:name w:val="List Paragraph"/>
    <w:basedOn w:val="a"/>
    <w:uiPriority w:val="34"/>
    <w:qFormat/>
    <w:rsid w:val="009654EC"/>
    <w:pPr>
      <w:widowControl/>
      <w:autoSpaceDE/>
      <w:autoSpaceDN/>
      <w:adjustRightInd/>
      <w:ind w:left="720"/>
      <w:contextualSpacing/>
      <w:jc w:val="both"/>
    </w:pPr>
    <w:rPr>
      <w:rFonts w:ascii="Arial" w:eastAsia="Calibri" w:hAnsi="Arial"/>
      <w:sz w:val="24"/>
      <w:szCs w:val="22"/>
      <w:lang w:eastAsia="en-US"/>
    </w:rPr>
  </w:style>
  <w:style w:type="paragraph" w:customStyle="1" w:styleId="p2">
    <w:name w:val="p2"/>
    <w:basedOn w:val="a"/>
    <w:rsid w:val="009654EC"/>
    <w:pPr>
      <w:widowControl/>
      <w:autoSpaceDE/>
      <w:autoSpaceDN/>
      <w:adjustRightInd/>
      <w:spacing w:before="100" w:beforeAutospacing="1" w:after="100" w:afterAutospacing="1"/>
    </w:pPr>
    <w:rPr>
      <w:rFonts w:eastAsia="Times New Roman"/>
      <w:sz w:val="24"/>
      <w:szCs w:val="24"/>
      <w:lang w:eastAsia="ru-RU"/>
    </w:rPr>
  </w:style>
  <w:style w:type="character" w:customStyle="1" w:styleId="s1">
    <w:name w:val="s1"/>
    <w:basedOn w:val="a0"/>
    <w:rsid w:val="009654EC"/>
  </w:style>
  <w:style w:type="paragraph" w:customStyle="1" w:styleId="p1">
    <w:name w:val="p1"/>
    <w:basedOn w:val="a"/>
    <w:rsid w:val="009654EC"/>
    <w:pPr>
      <w:widowControl/>
      <w:autoSpaceDE/>
      <w:autoSpaceDN/>
      <w:adjustRightInd/>
      <w:spacing w:before="100" w:beforeAutospacing="1" w:after="100" w:afterAutospacing="1"/>
    </w:pPr>
    <w:rPr>
      <w:rFonts w:eastAsia="Times New Roman"/>
      <w:sz w:val="24"/>
      <w:szCs w:val="24"/>
      <w:lang w:eastAsia="ru-RU"/>
    </w:rPr>
  </w:style>
  <w:style w:type="character" w:customStyle="1" w:styleId="s2">
    <w:name w:val="s2"/>
    <w:basedOn w:val="a0"/>
    <w:rsid w:val="009654EC"/>
  </w:style>
  <w:style w:type="character" w:customStyle="1" w:styleId="s3">
    <w:name w:val="s3"/>
    <w:basedOn w:val="a0"/>
    <w:rsid w:val="009654EC"/>
  </w:style>
  <w:style w:type="character" w:styleId="a8">
    <w:name w:val="Strong"/>
    <w:basedOn w:val="a0"/>
    <w:uiPriority w:val="22"/>
    <w:qFormat/>
    <w:rsid w:val="009654EC"/>
    <w:rPr>
      <w:b/>
      <w:bCs/>
    </w:rPr>
  </w:style>
  <w:style w:type="paragraph" w:customStyle="1" w:styleId="book">
    <w:name w:val="book"/>
    <w:basedOn w:val="a"/>
    <w:rsid w:val="009654EC"/>
    <w:pPr>
      <w:widowControl/>
      <w:autoSpaceDE/>
      <w:autoSpaceDN/>
      <w:adjustRightInd/>
      <w:spacing w:before="100" w:beforeAutospacing="1" w:after="100" w:afterAutospacing="1"/>
    </w:pPr>
    <w:rPr>
      <w:rFonts w:eastAsia="Times New Roman"/>
      <w:sz w:val="24"/>
      <w:szCs w:val="24"/>
      <w:lang w:eastAsia="ru-RU"/>
    </w:rPr>
  </w:style>
  <w:style w:type="table" w:styleId="a9">
    <w:name w:val="Table Grid"/>
    <w:basedOn w:val="a1"/>
    <w:uiPriority w:val="59"/>
    <w:rsid w:val="009654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9"/>
    <w:uiPriority w:val="59"/>
    <w:rsid w:val="009654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813EEC"/>
    <w:rPr>
      <w:rFonts w:ascii="Tahoma" w:hAnsi="Tahoma" w:cs="Tahoma"/>
      <w:sz w:val="16"/>
      <w:szCs w:val="16"/>
    </w:rPr>
  </w:style>
  <w:style w:type="character" w:customStyle="1" w:styleId="ab">
    <w:name w:val="Текст выноски Знак"/>
    <w:basedOn w:val="a0"/>
    <w:link w:val="aa"/>
    <w:uiPriority w:val="99"/>
    <w:semiHidden/>
    <w:rsid w:val="00813EEC"/>
    <w:rPr>
      <w:rFonts w:ascii="Tahoma" w:eastAsia="SimSun" w:hAnsi="Tahoma" w:cs="Tahoma"/>
      <w:sz w:val="16"/>
      <w:szCs w:val="16"/>
      <w:lang w:eastAsia="zh-CN"/>
    </w:rPr>
  </w:style>
  <w:style w:type="table" w:customStyle="1" w:styleId="1">
    <w:name w:val="Сетка таблицы1"/>
    <w:basedOn w:val="a1"/>
    <w:next w:val="a9"/>
    <w:uiPriority w:val="59"/>
    <w:rsid w:val="00813E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9"/>
    <w:uiPriority w:val="59"/>
    <w:rsid w:val="00813E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leftmargin">
    <w:name w:val="left_margin"/>
    <w:basedOn w:val="a"/>
    <w:rsid w:val="00813EEC"/>
    <w:pPr>
      <w:widowControl/>
      <w:autoSpaceDE/>
      <w:autoSpaceDN/>
      <w:adjustRightInd/>
      <w:spacing w:before="100" w:beforeAutospacing="1" w:after="100" w:afterAutospacing="1"/>
    </w:pPr>
    <w:rPr>
      <w:rFonts w:eastAsia="Times New Roman"/>
      <w:sz w:val="24"/>
      <w:szCs w:val="24"/>
      <w:lang w:eastAsia="ru-RU"/>
    </w:rPr>
  </w:style>
  <w:style w:type="paragraph" w:customStyle="1" w:styleId="10">
    <w:name w:val="Абзац списка1"/>
    <w:basedOn w:val="a"/>
    <w:rsid w:val="00813EEC"/>
    <w:pPr>
      <w:widowControl/>
      <w:autoSpaceDE/>
      <w:autoSpaceDN/>
      <w:adjustRightInd/>
      <w:ind w:left="708"/>
    </w:pPr>
    <w:rPr>
      <w:rFonts w:eastAsia="Calibri"/>
      <w:sz w:val="24"/>
      <w:szCs w:val="24"/>
      <w:lang w:eastAsia="ru-RU"/>
    </w:rPr>
  </w:style>
  <w:style w:type="character" w:customStyle="1" w:styleId="c0">
    <w:name w:val="c0"/>
    <w:basedOn w:val="a0"/>
    <w:rsid w:val="00813EEC"/>
  </w:style>
  <w:style w:type="paragraph" w:customStyle="1" w:styleId="Default">
    <w:name w:val="Default"/>
    <w:rsid w:val="00813EEC"/>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4EC"/>
    <w:pPr>
      <w:widowControl w:val="0"/>
      <w:autoSpaceDE w:val="0"/>
      <w:autoSpaceDN w:val="0"/>
      <w:adjustRightInd w:val="0"/>
      <w:spacing w:after="0" w:line="240" w:lineRule="auto"/>
    </w:pPr>
    <w:rPr>
      <w:rFonts w:ascii="Times New Roman" w:eastAsia="SimSu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654EC"/>
    <w:pPr>
      <w:widowControl w:val="0"/>
      <w:autoSpaceDE w:val="0"/>
      <w:autoSpaceDN w:val="0"/>
      <w:adjustRightInd w:val="0"/>
      <w:spacing w:after="0" w:line="240" w:lineRule="auto"/>
    </w:pPr>
    <w:rPr>
      <w:rFonts w:ascii="Times New Roman" w:eastAsia="SimSun" w:hAnsi="Times New Roman" w:cs="Times New Roman"/>
      <w:sz w:val="20"/>
      <w:szCs w:val="20"/>
      <w:lang w:eastAsia="zh-CN"/>
    </w:rPr>
  </w:style>
  <w:style w:type="character" w:customStyle="1" w:styleId="a4">
    <w:name w:val="Без интервала Знак"/>
    <w:basedOn w:val="a0"/>
    <w:link w:val="a3"/>
    <w:uiPriority w:val="1"/>
    <w:rsid w:val="009654EC"/>
    <w:rPr>
      <w:rFonts w:ascii="Times New Roman" w:eastAsia="SimSun" w:hAnsi="Times New Roman" w:cs="Times New Roman"/>
      <w:sz w:val="20"/>
      <w:szCs w:val="20"/>
      <w:lang w:eastAsia="zh-CN"/>
    </w:rPr>
  </w:style>
  <w:style w:type="character" w:customStyle="1" w:styleId="FontStyle18">
    <w:name w:val="Font Style18"/>
    <w:rsid w:val="009654EC"/>
    <w:rPr>
      <w:rFonts w:ascii="Times New Roman" w:hAnsi="Times New Roman" w:cs="Times New Roman"/>
      <w:sz w:val="20"/>
      <w:szCs w:val="20"/>
    </w:rPr>
  </w:style>
  <w:style w:type="character" w:styleId="a5">
    <w:name w:val="Hyperlink"/>
    <w:basedOn w:val="a0"/>
    <w:uiPriority w:val="99"/>
    <w:semiHidden/>
    <w:unhideWhenUsed/>
    <w:rsid w:val="009654EC"/>
    <w:rPr>
      <w:color w:val="0000FF"/>
      <w:u w:val="single"/>
    </w:rPr>
  </w:style>
  <w:style w:type="paragraph" w:styleId="a6">
    <w:name w:val="Normal (Web)"/>
    <w:basedOn w:val="a"/>
    <w:uiPriority w:val="99"/>
    <w:unhideWhenUsed/>
    <w:rsid w:val="009654EC"/>
    <w:pPr>
      <w:widowControl/>
      <w:autoSpaceDE/>
      <w:autoSpaceDN/>
      <w:adjustRightInd/>
      <w:spacing w:before="100" w:beforeAutospacing="1" w:after="100" w:afterAutospacing="1"/>
    </w:pPr>
    <w:rPr>
      <w:rFonts w:eastAsia="Times New Roman"/>
      <w:sz w:val="24"/>
      <w:szCs w:val="24"/>
      <w:lang w:eastAsia="ru-RU"/>
    </w:rPr>
  </w:style>
  <w:style w:type="paragraph" w:styleId="a7">
    <w:name w:val="List Paragraph"/>
    <w:basedOn w:val="a"/>
    <w:uiPriority w:val="34"/>
    <w:qFormat/>
    <w:rsid w:val="009654EC"/>
    <w:pPr>
      <w:widowControl/>
      <w:autoSpaceDE/>
      <w:autoSpaceDN/>
      <w:adjustRightInd/>
      <w:ind w:left="720"/>
      <w:contextualSpacing/>
      <w:jc w:val="both"/>
    </w:pPr>
    <w:rPr>
      <w:rFonts w:ascii="Arial" w:eastAsia="Calibri" w:hAnsi="Arial"/>
      <w:sz w:val="24"/>
      <w:szCs w:val="22"/>
      <w:lang w:eastAsia="en-US"/>
    </w:rPr>
  </w:style>
  <w:style w:type="paragraph" w:customStyle="1" w:styleId="p2">
    <w:name w:val="p2"/>
    <w:basedOn w:val="a"/>
    <w:rsid w:val="009654EC"/>
    <w:pPr>
      <w:widowControl/>
      <w:autoSpaceDE/>
      <w:autoSpaceDN/>
      <w:adjustRightInd/>
      <w:spacing w:before="100" w:beforeAutospacing="1" w:after="100" w:afterAutospacing="1"/>
    </w:pPr>
    <w:rPr>
      <w:rFonts w:eastAsia="Times New Roman"/>
      <w:sz w:val="24"/>
      <w:szCs w:val="24"/>
      <w:lang w:eastAsia="ru-RU"/>
    </w:rPr>
  </w:style>
  <w:style w:type="character" w:customStyle="1" w:styleId="s1">
    <w:name w:val="s1"/>
    <w:basedOn w:val="a0"/>
    <w:rsid w:val="009654EC"/>
  </w:style>
  <w:style w:type="paragraph" w:customStyle="1" w:styleId="p1">
    <w:name w:val="p1"/>
    <w:basedOn w:val="a"/>
    <w:rsid w:val="009654EC"/>
    <w:pPr>
      <w:widowControl/>
      <w:autoSpaceDE/>
      <w:autoSpaceDN/>
      <w:adjustRightInd/>
      <w:spacing w:before="100" w:beforeAutospacing="1" w:after="100" w:afterAutospacing="1"/>
    </w:pPr>
    <w:rPr>
      <w:rFonts w:eastAsia="Times New Roman"/>
      <w:sz w:val="24"/>
      <w:szCs w:val="24"/>
      <w:lang w:eastAsia="ru-RU"/>
    </w:rPr>
  </w:style>
  <w:style w:type="character" w:customStyle="1" w:styleId="s2">
    <w:name w:val="s2"/>
    <w:basedOn w:val="a0"/>
    <w:rsid w:val="009654EC"/>
  </w:style>
  <w:style w:type="character" w:customStyle="1" w:styleId="s3">
    <w:name w:val="s3"/>
    <w:basedOn w:val="a0"/>
    <w:rsid w:val="009654EC"/>
  </w:style>
  <w:style w:type="character" w:styleId="a8">
    <w:name w:val="Strong"/>
    <w:basedOn w:val="a0"/>
    <w:uiPriority w:val="22"/>
    <w:qFormat/>
    <w:rsid w:val="009654EC"/>
    <w:rPr>
      <w:b/>
      <w:bCs/>
    </w:rPr>
  </w:style>
  <w:style w:type="paragraph" w:customStyle="1" w:styleId="book">
    <w:name w:val="book"/>
    <w:basedOn w:val="a"/>
    <w:rsid w:val="009654EC"/>
    <w:pPr>
      <w:widowControl/>
      <w:autoSpaceDE/>
      <w:autoSpaceDN/>
      <w:adjustRightInd/>
      <w:spacing w:before="100" w:beforeAutospacing="1" w:after="100" w:afterAutospacing="1"/>
    </w:pPr>
    <w:rPr>
      <w:rFonts w:eastAsia="Times New Roman"/>
      <w:sz w:val="24"/>
      <w:szCs w:val="24"/>
      <w:lang w:eastAsia="ru-RU"/>
    </w:rPr>
  </w:style>
  <w:style w:type="table" w:styleId="a9">
    <w:name w:val="Table Grid"/>
    <w:basedOn w:val="a1"/>
    <w:uiPriority w:val="59"/>
    <w:rsid w:val="009654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9"/>
    <w:uiPriority w:val="59"/>
    <w:rsid w:val="009654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813EEC"/>
    <w:rPr>
      <w:rFonts w:ascii="Tahoma" w:hAnsi="Tahoma" w:cs="Tahoma"/>
      <w:sz w:val="16"/>
      <w:szCs w:val="16"/>
    </w:rPr>
  </w:style>
  <w:style w:type="character" w:customStyle="1" w:styleId="ab">
    <w:name w:val="Текст выноски Знак"/>
    <w:basedOn w:val="a0"/>
    <w:link w:val="aa"/>
    <w:uiPriority w:val="99"/>
    <w:semiHidden/>
    <w:rsid w:val="00813EEC"/>
    <w:rPr>
      <w:rFonts w:ascii="Tahoma" w:eastAsia="SimSun" w:hAnsi="Tahoma" w:cs="Tahoma"/>
      <w:sz w:val="16"/>
      <w:szCs w:val="16"/>
      <w:lang w:eastAsia="zh-CN"/>
    </w:rPr>
  </w:style>
  <w:style w:type="table" w:customStyle="1" w:styleId="1">
    <w:name w:val="Сетка таблицы1"/>
    <w:basedOn w:val="a1"/>
    <w:next w:val="a9"/>
    <w:uiPriority w:val="59"/>
    <w:rsid w:val="00813E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9"/>
    <w:uiPriority w:val="59"/>
    <w:rsid w:val="00813EE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leftmargin">
    <w:name w:val="left_margin"/>
    <w:basedOn w:val="a"/>
    <w:rsid w:val="00813EEC"/>
    <w:pPr>
      <w:widowControl/>
      <w:autoSpaceDE/>
      <w:autoSpaceDN/>
      <w:adjustRightInd/>
      <w:spacing w:before="100" w:beforeAutospacing="1" w:after="100" w:afterAutospacing="1"/>
    </w:pPr>
    <w:rPr>
      <w:rFonts w:eastAsia="Times New Roman"/>
      <w:sz w:val="24"/>
      <w:szCs w:val="24"/>
      <w:lang w:eastAsia="ru-RU"/>
    </w:rPr>
  </w:style>
  <w:style w:type="paragraph" w:customStyle="1" w:styleId="10">
    <w:name w:val="Абзац списка1"/>
    <w:basedOn w:val="a"/>
    <w:rsid w:val="00813EEC"/>
    <w:pPr>
      <w:widowControl/>
      <w:autoSpaceDE/>
      <w:autoSpaceDN/>
      <w:adjustRightInd/>
      <w:ind w:left="708"/>
    </w:pPr>
    <w:rPr>
      <w:rFonts w:eastAsia="Calibri"/>
      <w:sz w:val="24"/>
      <w:szCs w:val="24"/>
      <w:lang w:eastAsia="ru-RU"/>
    </w:rPr>
  </w:style>
  <w:style w:type="character" w:customStyle="1" w:styleId="c0">
    <w:name w:val="c0"/>
    <w:basedOn w:val="a0"/>
    <w:rsid w:val="00813EEC"/>
  </w:style>
  <w:style w:type="paragraph" w:customStyle="1" w:styleId="Default">
    <w:name w:val="Default"/>
    <w:rsid w:val="00813EEC"/>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c-oge.sdamgia.ru/test?theme=22" TargetMode="External"/><Relationship Id="rId13" Type="http://schemas.openxmlformats.org/officeDocument/2006/relationships/hyperlink" Target="https://soc-oge.sdamgia.ru/test?theme=22" TargetMode="External"/><Relationship Id="rId3" Type="http://schemas.microsoft.com/office/2007/relationships/stylesWithEffects" Target="stylesWithEffects.xml"/><Relationship Id="rId7" Type="http://schemas.openxmlformats.org/officeDocument/2006/relationships/hyperlink" Target="https://soc-oge.sdamgia.ru/test?theme=22" TargetMode="External"/><Relationship Id="rId12" Type="http://schemas.openxmlformats.org/officeDocument/2006/relationships/hyperlink" Target="https://soc-oge.sdamgia.ru/test?theme=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soc-oge.sdamgia.ru/test?theme=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oc-oge.sdamgia.ru/test?theme=22" TargetMode="External"/><Relationship Id="rId4" Type="http://schemas.openxmlformats.org/officeDocument/2006/relationships/settings" Target="settings.xml"/><Relationship Id="rId9" Type="http://schemas.openxmlformats.org/officeDocument/2006/relationships/hyperlink" Target="https://soc-oge.sdamgia.ru/test?theme=22" TargetMode="External"/><Relationship Id="rId14" Type="http://schemas.openxmlformats.org/officeDocument/2006/relationships/hyperlink" Target="https://soc-oge.sdamgia.ru/test?theme=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8778</Words>
  <Characters>50040</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Ильяс</cp:lastModifiedBy>
  <cp:revision>2</cp:revision>
  <dcterms:created xsi:type="dcterms:W3CDTF">2021-09-26T07:49:00Z</dcterms:created>
  <dcterms:modified xsi:type="dcterms:W3CDTF">2021-09-26T07:49:00Z</dcterms:modified>
</cp:coreProperties>
</file>